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find-the-number-that-makes-10"/>
    <w:p>
      <w:pPr>
        <w:pStyle w:val="Heading2"/>
      </w:pPr>
      <w:r>
        <w:t xml:space="preserve">Lesson 19: Find the Number that Makes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to make 10.</w:t>
      </w:r>
    </w:p>
    <w:bookmarkStart w:id="30" w:name="warm-up-how-many-do-you-see-make-10"/>
    <w:p>
      <w:pPr>
        <w:pStyle w:val="Heading3"/>
      </w:pPr>
      <w:r>
        <w:t xml:space="preserve">Warm-up: How Many Do You See: Make 10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61.34691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61.40559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82296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661.48123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color-the-number-to-make-10"/>
    <w:p>
      <w:pPr>
        <w:pStyle w:val="Heading3"/>
      </w:pPr>
      <w:r>
        <w:t xml:space="preserve">19.1: Color the Number to Make 10</w:t>
      </w:r>
    </w:p>
    <w:p>
      <w:pPr>
        <w:numPr>
          <w:ilvl w:val="0"/>
          <w:numId w:val="1002"/>
        </w:numPr>
        <w:pStyle w:val="Compact"/>
      </w:pPr>
      <w:r>
        <w:t xml:space="preserve">Partner A: Color in 1 number.</w:t>
      </w:r>
    </w:p>
    <w:p>
      <w:pPr>
        <w:numPr>
          <w:ilvl w:val="0"/>
          <w:numId w:val="1002"/>
        </w:numPr>
        <w:pStyle w:val="Compact"/>
      </w:pPr>
      <w:r>
        <w:t xml:space="preserve">Partner B: Color in the number that makes 10 with the same color.</w:t>
      </w:r>
    </w:p>
    <w:p>
      <w:pPr>
        <w:numPr>
          <w:ilvl w:val="0"/>
          <w:numId w:val="1002"/>
        </w:numPr>
        <w:pStyle w:val="Compact"/>
      </w:pPr>
      <w:r>
        <w:t xml:space="preserve">Switch colors and roles and repeat.</w:t>
      </w:r>
    </w:p>
    <w:p>
      <w:pPr>
        <w:pStyle w:val="FirstParagraph"/>
      </w:pPr>
      <w:r>
        <w:drawing>
          <wp:inline>
            <wp:extent cx="3840492" cy="256033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08661.54655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your favorite way to make 10.</w:t>
      </w:r>
      <w:r>
        <w:br/>
      </w:r>
      <w:r>
        <w:t xml:space="preserve">Fill in the equation.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4"/>
    <w:bookmarkStart w:id="35" w:name="add-to-make-10"/>
    <w:p>
      <w:pPr>
        <w:pStyle w:val="Heading3"/>
      </w:pPr>
      <w:r>
        <w:t xml:space="preserve">19.2: Add to Make 10</w:t>
      </w:r>
    </w:p>
    <w:p>
      <w:pPr>
        <w:pStyle w:val="FirstParagraph"/>
      </w:pPr>
      <w:r>
        <w:t xml:space="preserve">Fill in the equation to show ways to make 10.</w:t>
      </w:r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5"/>
    <w:bookmarkStart w:id="54" w:name="centers-choice-time"/>
    <w:p>
      <w:pPr>
        <w:pStyle w:val="Heading3"/>
      </w:pPr>
      <w:r>
        <w:t xml:space="preserve">19.3: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08661.64164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0" name="Picture"/>
            <a:graphic>
              <a:graphicData uri="http://schemas.openxmlformats.org/drawingml/2006/picture">
                <pic:pic>
                  <pic:nvPicPr>
                    <pic:cNvPr descr="/app/tmp/embedder-1671008661.662964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3" name="Picture"/>
            <a:graphic>
              <a:graphicData uri="http://schemas.openxmlformats.org/drawingml/2006/picture">
                <pic:pic>
                  <pic:nvPicPr>
                    <pic:cNvPr descr="/app/tmp/embedder-1671008661.68581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6" name="Picture"/>
            <a:graphic>
              <a:graphicData uri="http://schemas.openxmlformats.org/drawingml/2006/picture">
                <pic:pic>
                  <pic:nvPicPr>
                    <pic:cNvPr descr="/app/tmp/embedder-1671008661.71147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08661.779676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2022-12-14T09:04:22Z</dcterms:created>
  <dcterms:modified xsi:type="dcterms:W3CDTF">2022-12-14T09:04:22Z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xVwdAoW8jPH3jSv77MG/+KVQbXj7v8U4cOAF5SguvQ/hWFhb6TR0rDJpiOW9pZOQnLgU/u81mCP1auCVXCG+Ug==</vt:lpwstr>
  </property>
</Properties>
</file>