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8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21-one-hundred-and-eighty"/>
    <w:p>
      <w:pPr>
        <w:pStyle w:val="Heading2"/>
      </w:pPr>
      <w:r>
        <w:t xml:space="preserve">Unit 1 Lesson 21: One Hundred and Eighty</w:t>
      </w:r>
    </w:p>
    <w:bookmarkEnd w:id="20"/>
    <w:bookmarkStart w:id="25" w:name="what-went-wrong-warm-up"/>
    <w:p>
      <w:pPr>
        <w:pStyle w:val="Heading3"/>
      </w:pPr>
      <w:r>
        <w:t xml:space="preserve">1 What Went Wrong?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2 lines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that are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parallel that have been cut by a transversal.</w:t>
      </w:r>
    </w:p>
    <w:p>
      <w:pPr>
        <w:pStyle w:val="BodyText"/>
      </w:pPr>
      <w:r>
        <w:drawing>
          <wp:inline>
            <wp:extent cx="2971800" cy="2286000"/>
            <wp:effectExtent b="0" l="0" r="0" t="0"/>
            <wp:docPr descr="Lines AF labeled l and CD labeled m are not parallel. l and m are intersected by transversal line CE at points B and C." title="" id="22" name="Picture"/>
            <a:graphic>
              <a:graphicData uri="http://schemas.openxmlformats.org/drawingml/2006/picture">
                <pic:pic>
                  <pic:nvPicPr>
                    <pic:cNvPr descr="/app/tmp/embedder-1670997139.379532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Tyler thinks angle</w:t>
      </w:r>
      <w:r>
        <w:t xml:space="preserve"> </w:t>
      </w:r>
      <m:oMath>
        <m:r>
          <m:t>E</m:t>
        </m:r>
        <m:r>
          <m:t>B</m:t>
        </m:r>
        <m:r>
          <m:t>F</m:t>
        </m:r>
      </m:oMath>
      <w:r>
        <w:t xml:space="preserve"> </w:t>
      </w:r>
      <w:r>
        <w:t xml:space="preserve">is congruent to angle</w:t>
      </w:r>
      <w:r>
        <w:t xml:space="preserve"> </w:t>
      </w:r>
      <m:oMath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because they are corresponding angles and a translation along the directed line segment from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would take one angle onto the other. Here are his reasons.</w:t>
      </w:r>
    </w:p>
    <w:p>
      <w:pPr>
        <w:numPr>
          <w:ilvl w:val="0"/>
          <w:numId w:val="1001"/>
        </w:numPr>
        <w:pStyle w:val="Compact"/>
      </w:pPr>
      <w:r>
        <w:t xml:space="preserve">The translation takes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onto</w:t>
      </w:r>
      <w:r>
        <w:t xml:space="preserve"> </w:t>
      </w:r>
      <m:oMath>
        <m:r>
          <m:t>C</m:t>
        </m:r>
      </m:oMath>
      <w:r>
        <w:t xml:space="preserve">, so the image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 </w:t>
      </w:r>
      <m:oMath>
        <m:r>
          <m:t>C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The translation takes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somewhere on ray</w:t>
      </w:r>
      <w:r>
        <w:t xml:space="preserve"> </w:t>
      </w:r>
      <m:oMath>
        <m:r>
          <m:t>C</m:t>
        </m:r>
        <m:r>
          <m:t>B</m:t>
        </m:r>
      </m:oMath>
      <w:r>
        <w:t xml:space="preserve"> </w:t>
      </w:r>
      <w:r>
        <w:t xml:space="preserve">because it would need to be translated by a distance greater than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to land on the other side of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The image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has to land somewhere on line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because translations take lines to parallel lines and line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is the only line parallel to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that goes through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The image of</w:t>
      </w:r>
      <w:r>
        <w:t xml:space="preserve"> </w:t>
      </w:r>
      <m:oMath>
        <m:r>
          <m:t>F</m:t>
        </m:r>
      </m:oMath>
      <w:r>
        <w:t xml:space="preserve">, call it </w:t>
      </w:r>
      <m:oMath>
        <m:sSup>
          <m:e>
            <m:r>
              <m:t>F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has to land on the right side of line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or else line</w:t>
      </w:r>
      <w:r>
        <w:t xml:space="preserve"> </w:t>
      </w:r>
      <m:oMath>
        <m:r>
          <m:t>F</m:t>
        </m:r>
        <m:sSup>
          <m:e>
            <m:r>
              <m:t>F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wouldn’t be parallel to the directed line segment from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Your teacher will assign you one of Tyler’s statements to think about. Is the statement true? Explain your reasoning.</w:t>
      </w:r>
    </w:p>
    <w:p>
      <w:pPr>
        <w:numPr>
          <w:ilvl w:val="0"/>
          <w:numId w:val="1002"/>
        </w:numPr>
        <w:pStyle w:val="Compact"/>
      </w:pPr>
      <w:r>
        <w:t xml:space="preserve">In what circumstances are corresponding angles congruent? Be prepared to share your reasoning.</w:t>
      </w:r>
    </w:p>
    <w:bookmarkEnd w:id="24"/>
    <w:bookmarkEnd w:id="25"/>
    <w:bookmarkStart w:id="27" w:name="triangle-angle-sum-one-way"/>
    <w:p>
      <w:pPr>
        <w:pStyle w:val="Heading3"/>
      </w:pPr>
      <w:r>
        <w:t xml:space="preserve">2 Triangle Angle Sum One Way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Use a straightedge to create a triangle. Label the 3 angle measures as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and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Use paper folding to mark the midpoints of 2 of the sides.</w:t>
      </w:r>
    </w:p>
    <w:p>
      <w:pPr>
        <w:numPr>
          <w:ilvl w:val="0"/>
          <w:numId w:val="1003"/>
        </w:numPr>
        <w:pStyle w:val="Compact"/>
      </w:pPr>
      <w:r>
        <w:t xml:space="preserve">Extend the side of the triangle without the midpoint in both directions to make a line.</w:t>
      </w:r>
    </w:p>
    <w:p>
      <w:pPr>
        <w:numPr>
          <w:ilvl w:val="0"/>
          <w:numId w:val="1003"/>
        </w:numPr>
        <w:pStyle w:val="Compact"/>
      </w:pPr>
      <w:r>
        <w:t xml:space="preserve">Use what you know about rotations to create a line parallel to the line you made that goes through the opposite vertex.</w:t>
      </w:r>
    </w:p>
    <w:p>
      <w:pPr>
        <w:numPr>
          <w:ilvl w:val="0"/>
          <w:numId w:val="1003"/>
        </w:numPr>
        <w:pStyle w:val="Compact"/>
      </w:pPr>
      <w:r>
        <w:t xml:space="preserve">What is the value of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rPr>
            <m:sty m:val="p"/>
          </m:rPr>
          <m:t>+</m:t>
        </m:r>
        <m:r>
          <m:t>c</m:t>
        </m:r>
      </m:oMath>
      <w:r>
        <w:t xml:space="preserve">? Explain your reasoning.</w:t>
      </w:r>
    </w:p>
    <w:bookmarkEnd w:id="26"/>
    <w:bookmarkEnd w:id="27"/>
    <w:bookmarkStart w:id="39" w:name="triangle-angle-sum-another-way"/>
    <w:p>
      <w:pPr>
        <w:pStyle w:val="Heading3"/>
      </w:pPr>
      <w:r>
        <w:t xml:space="preserve">3 Triangle Angle Sum Another Way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with angle measures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and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 Each side has been extended to a line.</w:t>
      </w:r>
    </w:p>
    <w:p>
      <w:pPr>
        <w:pStyle w:val="BodyText"/>
      </w:pPr>
      <w:r>
        <w:drawing>
          <wp:inline>
            <wp:extent cx="5943600" cy="3657600"/>
            <wp:effectExtent b="0" l="0" r="0" t="0"/>
            <wp:docPr descr="Triangle ABC" title="" id="29" name="Picture"/>
            <a:graphic>
              <a:graphicData uri="http://schemas.openxmlformats.org/drawingml/2006/picture">
                <pic:pic>
                  <pic:nvPicPr>
                    <pic:cNvPr descr="/app/tmp/embedder-1670997139.451596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Translate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along the directed line segment from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to make triangle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 Label the measures of the angles in triangle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Translate triangle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along the directed line segment from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to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to make triangle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″</m:t>
            </m:r>
          </m:sup>
        </m:sSup>
      </m:oMath>
      <w:r>
        <w:t xml:space="preserve">. Label the measures of the angles in triangle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″</m:t>
            </m:r>
          </m:sup>
        </m:sSup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Label the measures of the angles that meet at point</w:t>
      </w:r>
      <w:r>
        <w:t xml:space="preserve"> </w:t>
      </w:r>
      <m:oMath>
        <m:r>
          <m:t>C</m:t>
        </m:r>
      </m:oMath>
      <w:r>
        <w:t xml:space="preserve">. Explain your reasoning.</w:t>
      </w:r>
    </w:p>
    <w:p>
      <w:pPr>
        <w:numPr>
          <w:ilvl w:val="0"/>
          <w:numId w:val="1004"/>
        </w:numPr>
        <w:pStyle w:val="Compact"/>
      </w:pPr>
      <w:r>
        <w:t xml:space="preserve">What is the value of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rPr>
            <m:sty m:val="p"/>
          </m:rPr>
          <m:t>+</m:t>
        </m:r>
        <m:r>
          <m:t>c</m:t>
        </m:r>
      </m:oMath>
      <w:r>
        <w:t xml:space="preserve">? Explain your reasoning.</w:t>
      </w:r>
    </w:p>
    <w:bookmarkEnd w:id="31"/>
    <w:bookmarkStart w:id="38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</w:p>
    <w:p>
      <w:pPr>
        <w:pStyle w:val="BodyText"/>
      </w:pPr>
      <m:oMath>
        <m:r>
          <m:t>a</m:t>
        </m:r>
        <m:r>
          <m:rPr>
            <m:sty m:val="p"/>
          </m:rPr>
          <m:t>+</m:t>
        </m:r>
        <m:r>
          <m:t>b</m:t>
        </m:r>
        <m:r>
          <m:rPr>
            <m:sty m:val="p"/>
          </m:rPr>
          <m:t>+</m:t>
        </m:r>
        <m:r>
          <m:t>c</m:t>
        </m:r>
        <m:r>
          <m:rPr>
            <m:sty m:val="p"/>
          </m:rPr>
          <m:t>=</m:t>
        </m:r>
        <m:r>
          <m:t>180</m:t>
        </m:r>
      </m:oMath>
    </w:p>
    <w:p>
      <w:pPr>
        <w:pStyle w:val="BodyText"/>
      </w:pPr>
      <w:r>
        <w:drawing>
          <wp:inline>
            <wp:extent cx="2971800" cy="1828800"/>
            <wp:effectExtent b="0" l="0" r="0" t="0"/>
            <wp:docPr descr="Triangle with angles a, b, c. Dotted line parallel to side B C goes through A. Angles created at dotted line labeled b and c." title="" id="33" name="Picture"/>
            <a:graphic>
              <a:graphicData uri="http://schemas.openxmlformats.org/drawingml/2006/picture">
                <pic:pic>
                  <pic:nvPicPr>
                    <pic:cNvPr descr="/app/tmp/embedder-1670997139.583142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8" Target="media/rId28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2022-12-14T05:52:20Z</dcterms:created>
  <dcterms:modified xsi:type="dcterms:W3CDTF">2022-12-14T05:52:20Z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x1D0967zZT0Q86xyDWCRtsjyiRsoaYXMdWEOn0oA5sXjVLGuwnudYNUXD2xcBL3e8RrwnTzj2Nfw6+vvPg/lmA==</vt:lpwstr>
  </property>
</Properties>
</file>