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moving-functions"/>
    <w:p>
      <w:pPr>
        <w:pStyle w:val="Heading2"/>
      </w:pPr>
      <w:r>
        <w:t xml:space="preserve">Unit 5 Lesson 2: Moving Functions</w:t>
      </w:r>
    </w:p>
    <w:bookmarkEnd w:id="20"/>
    <w:bookmarkStart w:id="22" w:name="what-happened-to-the-equation-warm-up"/>
    <w:p>
      <w:pPr>
        <w:pStyle w:val="Heading3"/>
      </w:pPr>
      <w:r>
        <w:t xml:space="preserve">1 What Happened to the Equation?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Graph each function using technology. Describe how to transform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to get to the functions shown here in terms of both the graph and the equation.</w:t>
      </w:r>
    </w:p>
    <w:p>
      <w:pPr>
        <w:numPr>
          <w:ilvl w:val="0"/>
          <w:numId w:val="1001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bookmarkEnd w:id="21"/>
    <w:bookmarkEnd w:id="22"/>
    <w:bookmarkStart w:id="33" w:name="Xd51fc051030b28fa430e24b8a02dee0857bda6d"/>
    <w:p>
      <w:pPr>
        <w:pStyle w:val="Heading3"/>
      </w:pPr>
      <w:r>
        <w:t xml:space="preserve">2 Writing Equations for Vertical Translations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of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vertical translation of the graph of polynomial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pStyle w:val="BodyText"/>
      </w:pPr>
      <w:r>
        <w:drawing>
          <wp:inline>
            <wp:extent cx="2498471" cy="2415070"/>
            <wp:effectExtent b="0" l="0" r="0" t="0"/>
            <wp:docPr descr="Graph of a polynomial function \(f, x y\) plane. " title="" id="24" name="Picture"/>
            <a:graphic>
              <a:graphicData uri="http://schemas.openxmlformats.org/drawingml/2006/picture">
                <pic:pic>
                  <pic:nvPicPr>
                    <pic:cNvPr descr="/app/tmp/embedder-1671002211.8465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471" cy="2415070"/>
            <wp:effectExtent b="0" l="0" r="0" t="0"/>
            <wp:docPr descr="Graph of a polynomial function g, x y plane." title="" id="27" name="Picture"/>
            <a:graphic>
              <a:graphicData uri="http://schemas.openxmlformats.org/drawingml/2006/picture">
                <pic:pic>
                  <pic:nvPicPr>
                    <pic:cNvPr descr="/app/tmp/embedder-1671002211.9389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Complete the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column of the table.</w:t>
      </w:r>
    </w:p>
    <w:p>
      <w:pPr>
        <w:numPr>
          <w:ilvl w:val="0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0.86</m:t>
        </m:r>
      </m:oMath>
      <w:r>
        <w:t xml:space="preserve">, what is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terms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any input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can be written in terms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2.5</m:t>
        </m:r>
      </m:oMath>
      <w:r>
        <w:t xml:space="preserve">. Complete the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column of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2.5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0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-0.7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Sketch the graph of function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471" cy="2414968"/>
            <wp:effectExtent b="0" l="0" r="0" t="0"/>
            <wp:docPr descr="Blank coordinate x y plane with grid. Horizontal axis scale is negative 4 to 2, by 1’s. Vertical axis scale is negative 8 to 4, by 2’s. " title="" id="30" name="Picture"/>
            <a:graphic>
              <a:graphicData uri="http://schemas.openxmlformats.org/drawingml/2006/picture">
                <pic:pic>
                  <pic:nvPicPr>
                    <pic:cNvPr descr="/app/tmp/embedder-1671002212.008796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equation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terms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any input</w:t>
      </w:r>
      <w:r>
        <w:t xml:space="preserve"> </w:t>
      </w:r>
      <m:oMath>
        <m:r>
          <m:t>x</m:t>
        </m:r>
      </m:oMath>
      <w:r>
        <w:t xml:space="preserve">.</w:t>
      </w:r>
    </w:p>
    <w:bookmarkEnd w:id="32"/>
    <w:bookmarkEnd w:id="33"/>
    <w:bookmarkStart w:id="51" w:name="heating-the-kitchen"/>
    <w:p>
      <w:pPr>
        <w:pStyle w:val="Heading3"/>
      </w:pPr>
      <w:r>
        <w:t xml:space="preserve">3 Heating the Kitchen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bakery kitchen has a thermostat set to</w:t>
      </w:r>
      <w:r>
        <w:t xml:space="preserve"> </w:t>
      </w:r>
      <m:oMath>
        <m:sSup>
          <m:e>
            <m:r>
              <m:t>65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Starting at 5:00 a.m., the temperature in the kitchen rises to</w:t>
      </w:r>
      <w:r>
        <w:t xml:space="preserve"> </w:t>
      </w:r>
      <m:oMath>
        <m:sSup>
          <m:e>
            <m:r>
              <m:t>85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when the ovens and other kitchen equipment are turned on to bake the daily breads and pastries. The ovens are turned off at 10:00 a.m. when the baking finishes.</w:t>
      </w:r>
    </w:p>
    <w:p>
      <w:pPr>
        <w:numPr>
          <w:ilvl w:val="0"/>
          <w:numId w:val="1003"/>
        </w:numPr>
        <w:pStyle w:val="Compact"/>
      </w:pPr>
      <w:r>
        <w:t xml:space="preserve">Sketch a graph of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that gives the temperature in the kitchen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in degrees Fahrenheit,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after midnight.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92881" cy="1991334"/>
            <wp:effectExtent b="0" l="0" r="0" t="0"/>
            <wp:docPr descr="Blank grid. Horizontal axis, hours after midnight, scale is 0 to 24 by 2’s. Vertical axis, degrees Fahrenheit, scale is 50 to 100 by 10’s." title="" id="35" name="Picture"/>
            <a:graphic>
              <a:graphicData uri="http://schemas.openxmlformats.org/drawingml/2006/picture">
                <pic:pic>
                  <pic:nvPicPr>
                    <pic:cNvPr descr="/app/tmp/embedder-1671002212.074827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1" cy="1991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The bakery owner decides to change the shop hours to start and end 2 hours earlier. This means the daily baking schedule will also start and end two hours earlier. Sketch a graph of the new function</w:t>
      </w:r>
      <w:r>
        <w:t xml:space="preserve"> </w:t>
      </w:r>
      <m:oMath>
        <m:r>
          <m:t>G</m:t>
        </m:r>
      </m:oMath>
      <w:r>
        <w:t xml:space="preserve">, which gives the temperature in the kitchen as a function of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92881" cy="1991334"/>
            <wp:effectExtent b="0" l="0" r="0" t="0"/>
            <wp:docPr descr="Blank grid. Horizontal axis, hours after midnight, scale is 0 to 24 by 2’s. Vertical axis, degrees Fahrenheit, scale is 50 to 100 by 10’s." title="" id="38" name="Picture"/>
            <a:graphic>
              <a:graphicData uri="http://schemas.openxmlformats.org/drawingml/2006/picture">
                <pic:pic>
                  <pic:nvPicPr>
                    <pic:cNvPr descr="/app/tmp/embedder-1671002212.14522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1" cy="1991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what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10.25</m:t>
            </m:r>
          </m:e>
        </m:d>
        <m:r>
          <m:rPr>
            <m:sty m:val="p"/>
          </m:rPr>
          <m:t>=</m:t>
        </m:r>
        <m:r>
          <m:t>80</m:t>
        </m:r>
      </m:oMath>
      <w:r>
        <w:t xml:space="preserve"> </w:t>
      </w:r>
      <w:r>
        <w:t xml:space="preserve">means in this situation. Why is this reasonable?</w:t>
      </w:r>
    </w:p>
    <w:p>
      <w:pPr>
        <w:numPr>
          <w:ilvl w:val="0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10.25</m:t>
            </m:r>
          </m:e>
        </m:d>
        <m:r>
          <m:rPr>
            <m:sty m:val="p"/>
          </m:rPr>
          <m:t>=</m:t>
        </m:r>
        <m:r>
          <m:t>80</m:t>
        </m:r>
      </m:oMath>
      <w:r>
        <w:t xml:space="preserve">, then what would the corresponding point on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be? Use function notation to describe the point on the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Write an equation for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H</m:t>
        </m:r>
      </m:oMath>
      <w:r>
        <w:t xml:space="preserve">. Explain why your equation makes sense.</w:t>
      </w:r>
    </w:p>
    <w:bookmarkEnd w:id="40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414968" cy="1424520"/>
            <wp:effectExtent b="0" l="0" r="0" t="0"/>
            <wp:docPr descr="Graph of function on grid.  " title="" id="42" name="Picture"/>
            <a:graphic>
              <a:graphicData uri="http://schemas.openxmlformats.org/drawingml/2006/picture">
                <pic:pic>
                  <pic:nvPicPr>
                    <pic:cNvPr descr="/app/tmp/embedder-1671002212.21601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42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4968" cy="1424520"/>
            <wp:effectExtent b="0" l="0" r="0" t="0"/>
            <wp:docPr descr="Blank coordinate plane.  " title="" id="45" name="Picture"/>
            <a:graphic>
              <a:graphicData uri="http://schemas.openxmlformats.org/drawingml/2006/picture">
                <pic:pic>
                  <pic:nvPicPr>
                    <pic:cNvPr descr="/app/tmp/embedder-1671002212.27344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42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2022-12-14T07:16:53Z</dcterms:created>
  <dcterms:modified xsi:type="dcterms:W3CDTF">2022-12-14T07:16:53Z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8JIfa0eOjSduS7Wqb/cG4PPZvpWgpwDX/izOnGlpNHvUlloyKwZ1equvFrQ+kyqIyjHHE7QtXcx7pivsHWY3Jg==</vt:lpwstr>
  </property>
</Properties>
</file>