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3</w:t>
      </w:r>
      <w:r>
        <w:t xml:space="preserve">CC BY NC 2024 Illustrative Mathematics®</w:t>
      </w:r>
    </w:p>
    <w:p>
      <w:pPr>
        <w:pStyle w:val="BodyText"/>
      </w:pPr>
      <w:r>
        <w:t xml:space="preserve">Unit 6, Lesson 3</w:t>
      </w:r>
    </w:p>
    <w:bookmarkStart w:id="59" w:name="lesson-544062"/>
    <w:p>
      <w:pPr>
        <w:pStyle w:val="Heading1"/>
      </w:pPr>
      <w:r>
        <w:t xml:space="preserve">Specific Side Lengths</w:t>
      </w:r>
    </w:p>
    <w:p>
      <w:pPr>
        <w:numPr>
          <w:ilvl w:val="0"/>
          <w:numId w:val="1001"/>
        </w:numPr>
        <w:pStyle w:val="Compact"/>
      </w:pPr>
      <w:r>
        <w:t xml:space="preserve">Let’s find and draw shapes with specific side lengths.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3</w:t>
      </w:r>
      <w:r>
        <w:t xml:space="preserve">CC BY NC 2024 Illustrative Mathematics®</w:t>
      </w:r>
    </w:p>
    <w:bookmarkStart w:id="32" w:name="activity-544063"/>
    <w:p>
      <w:pPr>
        <w:pStyle w:val="Heading2"/>
      </w:pPr>
      <w:r>
        <w:t xml:space="preserve">Warm-up</w:t>
      </w:r>
      <w:r>
        <w:t xml:space="preserve"> </w:t>
      </w:r>
      <w:r>
        <w:t xml:space="preserve">Which Three Go Together: Different Shapes</w:t>
      </w:r>
      <w:r>
        <w:t xml:space="preserve"> </w:t>
      </w:r>
    </w:p>
    <w:p>
      <w:pPr>
        <w:pStyle w:val="FirstParagraph"/>
      </w:pPr>
      <w:r>
        <w:t xml:space="preserve">Which 3 go together?</w:t>
      </w:r>
    </w:p>
    <w:p>
      <w:pPr>
        <w:pStyle w:val="BodyText"/>
      </w:pPr>
      <w:r>
        <w:t xml:space="preserve">A</w:t>
      </w:r>
      <w:r>
        <w:drawing>
          <wp:inline>
            <wp:extent cx="1920239" cy="1005845"/>
            <wp:effectExtent b="0" l="0" r="0" t="0"/>
            <wp:docPr descr="4-sided shape." title="" id="21" name="Picture"/>
            <a:graphic>
              <a:graphicData uri="http://schemas.openxmlformats.org/drawingml/2006/picture">
                <pic:pic>
                  <pic:nvPicPr>
                    <pic:cNvPr descr="/app/tmp/embedder-1732020718.412147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005845"/>
            <wp:effectExtent b="0" l="0" r="0" t="0"/>
            <wp:docPr descr="Four-sided shape." title="" id="24" name="Picture"/>
            <a:graphic>
              <a:graphicData uri="http://schemas.openxmlformats.org/drawingml/2006/picture">
                <pic:pic>
                  <pic:nvPicPr>
                    <pic:cNvPr descr="/app/tmp/embedder-1732020718.49140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Two shapes, six-sided and four-sided." title="" id="27" name="Picture"/>
            <a:graphic>
              <a:graphicData uri="http://schemas.openxmlformats.org/drawingml/2006/picture">
                <pic:pic>
                  <pic:nvPicPr>
                    <pic:cNvPr descr="/app/tmp/embedder-1732020718.561436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Diagram. Curved top with straight line at the bottom." title="" id="30" name="Picture"/>
            <a:graphic>
              <a:graphicData uri="http://schemas.openxmlformats.org/drawingml/2006/picture">
                <pic:pic>
                  <pic:nvPicPr>
                    <pic:cNvPr descr="/app/tmp/embedder-1732020718.641082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3</w:t>
      </w:r>
      <w:r>
        <w:t xml:space="preserve">CC BY NC 2024 Illustrative Mathematics®</w:t>
      </w:r>
    </w:p>
    <w:bookmarkStart w:id="57" w:name="activity-544064"/>
    <w:p>
      <w:pPr>
        <w:pStyle w:val="Heading2"/>
      </w:pPr>
      <w:r>
        <w:t xml:space="preserve">Activity 1</w:t>
      </w:r>
      <w:r>
        <w:t xml:space="preserve">Measure Twice, Draw Once</w:t>
      </w:r>
      <w:r>
        <w:t xml:space="preserve"> </w:t>
      </w:r>
    </w:p>
    <w:p>
      <w:pPr>
        <w:numPr>
          <w:ilvl w:val="0"/>
          <w:numId w:val="1002"/>
        </w:numPr>
      </w:pPr>
      <w:r>
        <w:t xml:space="preserve">Diego draws a shape with fewer than 5 sides. Two sides are 3 centimeters long. Circle shapes that could be his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Hexagon." title="" id="34" name="Picture"/>
            <a:graphic>
              <a:graphicData uri="http://schemas.openxmlformats.org/drawingml/2006/picture">
                <pic:pic>
                  <pic:nvPicPr>
                    <pic:cNvPr descr="/app/tmp/embedder-1732020718.722674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Triangle." title="" id="37" name="Picture"/>
            <a:graphic>
              <a:graphicData uri="http://schemas.openxmlformats.org/drawingml/2006/picture">
                <pic:pic>
                  <pic:nvPicPr>
                    <pic:cNvPr descr="/app/tmp/embedder-1732020718.794659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2250795"/>
            <wp:effectExtent b="0" l="0" r="0" t="0"/>
            <wp:docPr descr="Rectangle." title="" id="40" name="Picture"/>
            <a:graphic>
              <a:graphicData uri="http://schemas.openxmlformats.org/drawingml/2006/picture">
                <pic:pic>
                  <pic:nvPicPr>
                    <pic:cNvPr descr="/app/tmp/embedder-1732020718.847414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250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50795"/>
            <wp:effectExtent b="0" l="0" r="0" t="0"/>
            <wp:docPr descr="A square." title="" id="43" name="Picture"/>
            <a:graphic>
              <a:graphicData uri="http://schemas.openxmlformats.org/drawingml/2006/picture">
                <pic:pic>
                  <pic:nvPicPr>
                    <pic:cNvPr descr="/app/tmp/embedder-1732020718.914244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50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Tyler draws a shape with 4 sides. Each side is 2 inches long.</w:t>
      </w:r>
    </w:p>
    <w:p>
      <w:pPr>
        <w:numPr>
          <w:ilvl w:val="1"/>
          <w:numId w:val="1003"/>
        </w:numPr>
      </w:pPr>
      <w:r>
        <w:t xml:space="preserve">Circle shapes that could be his shape.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Hexagon." title="" id="46" name="Picture"/>
            <a:graphic>
              <a:graphicData uri="http://schemas.openxmlformats.org/drawingml/2006/picture">
                <pic:pic>
                  <pic:nvPicPr>
                    <pic:cNvPr descr="/app/tmp/embedder-1732020719.017431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quare." title="" id="49" name="Picture"/>
            <a:graphic>
              <a:graphicData uri="http://schemas.openxmlformats.org/drawingml/2006/picture">
                <pic:pic>
                  <pic:nvPicPr>
                    <pic:cNvPr descr="/app/tmp/embedder-1732020719.1151211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1005845"/>
            <wp:effectExtent b="0" l="0" r="0" t="0"/>
            <wp:docPr descr="A square." title="" id="52" name="Picture"/>
            <a:graphic>
              <a:graphicData uri="http://schemas.openxmlformats.org/drawingml/2006/picture">
                <pic:pic>
                  <pic:nvPicPr>
                    <pic:cNvPr descr="/app/tmp/embedder-1732020719.1858573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2148840"/>
            <wp:effectExtent b="0" l="0" r="0" t="0"/>
            <wp:docPr descr="Rhombus." title="" id="55" name="Picture"/>
            <a:graphic>
              <a:graphicData uri="http://schemas.openxmlformats.org/drawingml/2006/picture">
                <pic:pic>
                  <pic:nvPicPr>
                    <pic:cNvPr descr="/app/tmp/embedder-1732020719.2820294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Draw another shape that could be Tyler’s shape.</w:t>
      </w:r>
    </w:p>
    <w:p>
      <w:pPr>
        <w:numPr>
          <w:ilvl w:val="0"/>
          <w:numId w:val="1002"/>
        </w:numPr>
        <w:pStyle w:val="Compact"/>
      </w:pPr>
      <w:r>
        <w:t xml:space="preserve">Priya draws a shape with more sides than Tyler’s shape. Only 1 side of her shape is 2 inches long. Draw 2 shapes that could be her shape.</w:t>
      </w:r>
    </w:p>
    <w:bookmarkEnd w:id="57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3</w:t>
      </w:r>
      <w:r>
        <w:t xml:space="preserve">CC BY NC 2024 Illustrative Mathematics®</w:t>
      </w:r>
    </w:p>
    <w:bookmarkStart w:id="58" w:name="activity-544065"/>
    <w:p>
      <w:pPr>
        <w:pStyle w:val="Heading2"/>
      </w:pPr>
      <w:r>
        <w:t xml:space="preserve">Activity 2</w:t>
      </w:r>
      <w:r>
        <w:t xml:space="preserve"> </w:t>
      </w:r>
      <w:r>
        <w:t xml:space="preserve">Build a Shape</w:t>
      </w:r>
      <w:r>
        <w:t xml:space="preserve"> </w:t>
      </w:r>
    </w:p>
    <w:p>
      <w:pPr>
        <w:numPr>
          <w:ilvl w:val="0"/>
          <w:numId w:val="1004"/>
        </w:numPr>
      </w:pPr>
      <w:r>
        <w:t xml:space="preserve">Choose your own attributes. Circle 1 in each row.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sides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corners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side</w:t>
            </w:r>
            <w:r>
              <w:br/>
            </w:r>
            <w:r>
              <w:t xml:space="preserve">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 side is 2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sides are 2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sides are 3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 sides are 2 in.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square</w:t>
            </w:r>
            <w:r>
              <w:br/>
            </w:r>
            <w:r>
              <w:t xml:space="preserve">corners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all square corners</w:t>
            </w:r>
          </w:p>
        </w:tc>
      </w:tr>
    </w:tbl>
    <w:p>
      <w:pPr>
        <w:numPr>
          <w:ilvl w:val="0"/>
          <w:numId w:val="1000"/>
        </w:numPr>
      </w:pPr>
      <w:r>
        <w:t xml:space="preserve">Draw and name a shape with your attributes. If you can’t draw the shape, explain your reasoning.</w:t>
      </w:r>
    </w:p>
    <w:p>
      <w:pPr>
        <w:numPr>
          <w:ilvl w:val="0"/>
          <w:numId w:val="1000"/>
        </w:numPr>
      </w:pPr>
      <w:r>
        <w:t xml:space="preserve">Shape:</w:t>
      </w:r>
    </w:p>
    <w:p>
      <w:pPr>
        <w:numPr>
          <w:ilvl w:val="0"/>
          <w:numId w:val="1000"/>
        </w:numPr>
      </w:pPr>
      <w:r>
        <w:t xml:space="preserve">Name: ______________________________</w:t>
      </w:r>
    </w:p>
    <w:p>
      <w:pPr>
        <w:numPr>
          <w:ilvl w:val="0"/>
          <w:numId w:val="1004"/>
        </w:numPr>
      </w:pPr>
      <w:r>
        <w:t xml:space="preserve">Choose new attributes. Circle 1 in each row.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sides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corners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side</w:t>
            </w:r>
            <w:r>
              <w:br/>
            </w:r>
            <w:r>
              <w:t xml:space="preserve">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 side is 2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sides are 2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sides are 3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 sides are 2 in.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square</w:t>
            </w:r>
            <w:r>
              <w:br/>
            </w:r>
            <w:r>
              <w:t xml:space="preserve">corners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all square corners</w:t>
            </w:r>
          </w:p>
        </w:tc>
      </w:tr>
    </w:tbl>
    <w:p>
      <w:pPr>
        <w:numPr>
          <w:ilvl w:val="0"/>
          <w:numId w:val="1000"/>
        </w:numPr>
      </w:pPr>
      <w:r>
        <w:t xml:space="preserve">Draw and name a shape with your attributes. If you can’t draw the shape, explain your reasoning.</w:t>
      </w:r>
    </w:p>
    <w:p>
      <w:pPr>
        <w:numPr>
          <w:ilvl w:val="0"/>
          <w:numId w:val="1000"/>
        </w:numPr>
      </w:pPr>
      <w:r>
        <w:t xml:space="preserve">Shape:</w:t>
      </w:r>
    </w:p>
    <w:p>
      <w:pPr>
        <w:numPr>
          <w:ilvl w:val="0"/>
          <w:numId w:val="1000"/>
        </w:numPr>
      </w:pPr>
      <w:r>
        <w:t xml:space="preserve">Name: ______________________________</w:t>
      </w:r>
    </w:p>
    <w:p>
      <w:pPr>
        <w:numPr>
          <w:ilvl w:val="0"/>
          <w:numId w:val="1004"/>
        </w:numPr>
      </w:pPr>
      <w:r>
        <w:t xml:space="preserve">Choose new attributes. Circle 1 in each row.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sides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corners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side</w:t>
            </w:r>
            <w:r>
              <w:br/>
            </w:r>
            <w:r>
              <w:t xml:space="preserve">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 side is 2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sides are 2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sides are 3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 sides are 2 in.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square</w:t>
            </w:r>
            <w:r>
              <w:br/>
            </w:r>
            <w:r>
              <w:t xml:space="preserve">corners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all square corners</w:t>
            </w:r>
          </w:p>
        </w:tc>
      </w:tr>
    </w:tbl>
    <w:p>
      <w:pPr>
        <w:numPr>
          <w:ilvl w:val="0"/>
          <w:numId w:val="1000"/>
        </w:numPr>
      </w:pPr>
      <w:r>
        <w:t xml:space="preserve">Draw and name a shape with your attributes. If you can’t draw the shape, explain your reasoning.</w:t>
      </w:r>
    </w:p>
    <w:p>
      <w:pPr>
        <w:numPr>
          <w:ilvl w:val="0"/>
          <w:numId w:val="1000"/>
        </w:numPr>
      </w:pPr>
      <w:r>
        <w:t xml:space="preserve">Shape:</w:t>
      </w:r>
    </w:p>
    <w:p>
      <w:pPr>
        <w:numPr>
          <w:ilvl w:val="0"/>
          <w:numId w:val="1000"/>
        </w:numPr>
      </w:pPr>
      <w:r>
        <w:t xml:space="preserve">Name: ______________________________</w:t>
      </w:r>
    </w:p>
    <w:p>
      <w:pPr>
        <w:numPr>
          <w:ilvl w:val="0"/>
          <w:numId w:val="1004"/>
        </w:numPr>
      </w:pPr>
      <w:r>
        <w:t xml:space="preserve">Cover your attribute table. Trade papers with your partner. Guess which attributes they used.</w:t>
      </w:r>
    </w:p>
    <w:p>
      <w:pPr>
        <w:numPr>
          <w:ilvl w:val="0"/>
          <w:numId w:val="1000"/>
        </w:numPr>
      </w:pPr>
      <w:r>
        <w:t xml:space="preserve">If you have time: Are there any attributes that are impossible to put together to make a shape? Show your thinking, using drawings, numbers, or words.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2024-11-19T12:52:00Z</dcterms:created>
  <dcterms:modified xsi:type="dcterms:W3CDTF">2024-11-19T12:52:00Z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