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6211189125fe3d80f76e28cb596154d9598b5b"/>
    <w:p>
      <w:pPr>
        <w:pStyle w:val="Heading2"/>
      </w:pPr>
      <w:r>
        <w:t xml:space="preserve">Lección 10: Resolvamos problemas sobre perímetros y áreas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 sobre perímetros y áreas.</w:t>
      </w:r>
    </w:p>
    <w:bookmarkStart w:id="21" w:name="X1ac20dbc0e2a08a93a65f4a0d66880264ee1cae"/>
    <w:p>
      <w:pPr>
        <w:pStyle w:val="Heading3"/>
      </w:pPr>
      <w:r>
        <w:t xml:space="preserve">Calentamiento: Verdadero o falso: Dividamos en partes</w:t>
      </w:r>
    </w:p>
    <w:p>
      <w:pPr>
        <w:pStyle w:val="FirstParagraph"/>
      </w:pPr>
      <w:r>
        <w:t xml:space="preserve">En cada caso, decide si la afirmación es verdadera o falsa. Prepárate para explicar cómo razonaste.</w:t>
      </w:r>
    </w:p>
    <w:p>
      <w:pPr>
        <w:numPr>
          <w:ilvl w:val="0"/>
          <w:numId w:val="1002"/>
        </w:numPr>
        <w:pStyle w:val="Compact"/>
      </w:pPr>
      <m:oMath>
        <m:r>
          <m:t>60</m:t>
        </m:r>
        <m:r>
          <m:rPr>
            <m:sty m:val="p"/>
          </m:rPr>
          <m:t>÷</m:t>
        </m:r>
        <m:r>
          <m:t>6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72</m:t>
        </m:r>
        <m:r>
          <m:rPr>
            <m:sty m:val="p"/>
          </m:rPr>
          <m:t>÷</m:t>
        </m:r>
        <m:r>
          <m:t>6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60</m:t>
            </m:r>
            <m:r>
              <m:rPr>
                <m:sty m:val="p"/>
              </m:rPr>
              <m:t>÷</m:t>
            </m:r>
            <m:r>
              <m:t>6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÷</m:t>
            </m:r>
            <m:r>
              <m:t>6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78</m:t>
        </m:r>
        <m:r>
          <m:rPr>
            <m:sty m:val="p"/>
          </m:rPr>
          <m:t>÷</m:t>
        </m:r>
        <m:r>
          <m:t>6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60</m:t>
            </m:r>
            <m:r>
              <m:rPr>
                <m:sty m:val="p"/>
              </m:rPr>
              <m:t>÷</m:t>
            </m:r>
            <m:r>
              <m:t>10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18</m:t>
            </m:r>
            <m:r>
              <m:rPr>
                <m:sty m:val="p"/>
              </m:rPr>
              <m:t>÷</m:t>
            </m:r>
            <m:r>
              <m:t>6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96</m:t>
        </m:r>
        <m:r>
          <m:rPr>
            <m:sty m:val="p"/>
          </m:rPr>
          <m:t>÷</m:t>
        </m:r>
        <m:r>
          <m:t>8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80</m:t>
            </m:r>
            <m:r>
              <m:rPr>
                <m:sty m:val="p"/>
              </m:rPr>
              <m:t>÷</m:t>
            </m:r>
            <m:r>
              <m:t>8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16</m:t>
            </m:r>
            <m:r>
              <m:rPr>
                <m:sty m:val="p"/>
              </m:rPr>
              <m:t>÷</m:t>
            </m:r>
            <m:r>
              <m:t>8</m:t>
            </m:r>
          </m:e>
        </m:d>
      </m:oMath>
    </w:p>
    <w:bookmarkEnd w:id="21"/>
    <w:bookmarkStart w:id="22" w:name="encerremos-la-huerta"/>
    <w:p>
      <w:pPr>
        <w:pStyle w:val="Heading3"/>
      </w:pPr>
      <w:r>
        <w:t xml:space="preserve">10.1: Encerremos la huerta</w:t>
      </w:r>
    </w:p>
    <w:p>
      <w:pPr>
        <w:pStyle w:val="FirstParagraph"/>
      </w:pPr>
      <w:r>
        <w:t xml:space="preserve">Andre quiere saber cuánta cuerda se necesita para encerrar la nueva huerta rectangular de la escuela. El largo de la huerta es 30 pies. El ancho de la huerta es 8 pies.</w:t>
      </w:r>
    </w:p>
    <w:p>
      <w:pPr>
        <w:numPr>
          <w:ilvl w:val="0"/>
          <w:numId w:val="1003"/>
        </w:numPr>
        <w:pStyle w:val="Compact"/>
      </w:pPr>
      <w:r>
        <w:t xml:space="preserve">Clare dice que puede usar la multiplicación para encontrar la longitud de cuerda que Andre necesita.</w:t>
      </w:r>
    </w:p>
    <w:p>
      <w:pPr>
        <w:numPr>
          <w:ilvl w:val="0"/>
          <w:numId w:val="1003"/>
        </w:numPr>
        <w:pStyle w:val="Compact"/>
      </w:pPr>
      <w:r>
        <w:t xml:space="preserve">Diego dice que puede usar la suma para encontrar la longitud de cuerda que Andre necesita.</w:t>
      </w:r>
    </w:p>
    <w:p>
      <w:pPr>
        <w:pStyle w:val="FirstParagraph"/>
      </w:pPr>
      <w:r>
        <w:t xml:space="preserve">¿Con quién estás de acuerdo? Explica o muestra cómo razonaste.</w:t>
      </w:r>
    </w:p>
    <w:bookmarkEnd w:id="22"/>
    <w:bookmarkStart w:id="29" w:name="Xc34e9bd4e5e5c11422f198b24635f2543e39ce7"/>
    <w:p>
      <w:pPr>
        <w:pStyle w:val="Heading3"/>
      </w:pPr>
      <w:r>
        <w:t xml:space="preserve">10.2: Falta de información: Una huerta y un patio de recreo</w:t>
      </w:r>
    </w:p>
    <w:p>
      <w:pPr>
        <w:pStyle w:val="FirstParagraph"/>
      </w:pPr>
      <w:r>
        <w:t xml:space="preserve">Tu profesor te dará una tarjeta de problema o una tarjeta de datos. No se la muestres ni se la leas a tu compañero.</w:t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Information Gap routine directions for problem card student and data card student." title="" id="24" name="Picture"/>
            <a:graphic>
              <a:graphicData uri="http://schemas.openxmlformats.org/drawingml/2006/picture">
                <pic:pic>
                  <pic:nvPicPr>
                    <pic:cNvPr descr="/app/tmp/embedder-1671062801.354124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Haz una pausa aquí para que tu profesor pueda revisar tu trabajo.</w:t>
      </w:r>
    </w:p>
    <w:p>
      <w:pPr>
        <w:pStyle w:val="BodyText"/>
      </w:pPr>
      <w:r>
        <w:t xml:space="preserve">Pídele al profesor un nuevo grupo de tarjetas. Intercambia roles con tu compañero y repite la actividad.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2022-12-15T00:06:42Z</dcterms:created>
  <dcterms:modified xsi:type="dcterms:W3CDTF">2022-12-15T00:06:42Z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CZJ9UPr8rN+Ei80/1tGMHUmEx0fJ8yIqIZ5DwisOgLEtljgJlnRUgkFvbiGHtaB1cGy+wd15fzGkFKayXwGD7A==</vt:lpwstr>
  </property>
</Properties>
</file>