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12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9.png" ContentType="image/png"/>
  <Override PartName="/word/media/rId52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1.png" ContentType="image/png"/>
  <Override PartName="/word/media/rId74.png" ContentType="image/png"/>
  <Override PartName="/word/media/rId77.png" ContentType="image/png"/>
  <Override PartName="/word/media/rId80.png" ContentType="image/png"/>
  <Override PartName="/word/media/rId83.png" ContentType="image/png"/>
  <Override PartName="/word/media/rId86.png" ContentType="image/png"/>
  <Override PartName="/word/media/rId89.png" ContentType="image/png"/>
  <Override PartName="/word/media/rId92.png" ContentType="image/png"/>
  <Override PartName="/word/media/rId95.png" ContentType="image/png"/>
  <Override PartName="/word/media/rId98.png" ContentType="image/png"/>
  <Override PartName="/word/media/rId101.png" ContentType="image/png"/>
  <Override PartName="/word/media/rId104.png" ContentType="image/png"/>
  <Override PartName="/word/media/rId107.png" ContentType="image/png"/>
  <Override PartName="/word/media/rId112.png" ContentType="image/png"/>
  <Override PartName="/word/media/rId115.png" ContentType="image/png"/>
  <Override PartName="/word/media/rId11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2-emparejemos-figuras"/>
    <w:p>
      <w:pPr>
        <w:pStyle w:val="Heading2"/>
      </w:pPr>
      <w:r>
        <w:t xml:space="preserve">Unit 3 Lesson 2: Emparejemos figuras</w:t>
      </w:r>
    </w:p>
    <w:bookmarkEnd w:id="20"/>
    <w:bookmarkStart w:id="34" w:name="wu-cuál-es-diferente-botones-warm-up"/>
    <w:p>
      <w:pPr>
        <w:pStyle w:val="Heading3"/>
      </w:pPr>
      <w:r>
        <w:t xml:space="preserve">WU Cuál es diferente: Botones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3700414" cy="3697356"/>
            <wp:effectExtent b="0" l="0" r="0" t="0"/>
            <wp:docPr descr="Round yellow button, 4 holes." title="" id="22" name="Picture"/>
            <a:graphic>
              <a:graphicData uri="http://schemas.openxmlformats.org/drawingml/2006/picture">
                <pic:pic>
                  <pic:nvPicPr>
                    <pic:cNvPr descr="/app/tmp/embedder-1671057210.249725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414" cy="36973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3700414" cy="3697356"/>
            <wp:effectExtent b="0" l="0" r="0" t="0"/>
            <wp:docPr descr="Round blue button, 2 holes." title="" id="25" name="Picture"/>
            <a:graphic>
              <a:graphicData uri="http://schemas.openxmlformats.org/drawingml/2006/picture">
                <pic:pic>
                  <pic:nvPicPr>
                    <pic:cNvPr descr="/app/tmp/embedder-1671057210.273282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414" cy="36973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3599494" cy="3575028"/>
            <wp:effectExtent b="0" l="0" r="0" t="0"/>
            <wp:docPr descr="Flower shaped blue button. 4 holes." title="" id="28" name="Picture"/>
            <a:graphic>
              <a:graphicData uri="http://schemas.openxmlformats.org/drawingml/2006/picture">
                <pic:pic>
                  <pic:nvPicPr>
                    <pic:cNvPr descr="/app/tmp/embedder-1671057210.30132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494" cy="35750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D</w:t>
      </w:r>
      <w:r>
        <w:drawing>
          <wp:inline>
            <wp:extent cx="1853265" cy="1850207"/>
            <wp:effectExtent b="0" l="0" r="0" t="0"/>
            <wp:docPr descr="Blue round button, 4 holes." title="" id="31" name="Picture"/>
            <a:graphic>
              <a:graphicData uri="http://schemas.openxmlformats.org/drawingml/2006/picture">
                <pic:pic>
                  <pic:nvPicPr>
                    <pic:cNvPr descr="/app/tmp/embedder-1671057210.371856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265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8" w:name="emparejemos-objetos-con-figuras"/>
    <w:p>
      <w:pPr>
        <w:pStyle w:val="Heading3"/>
      </w:pPr>
      <w:r>
        <w:t xml:space="preserve">1 Emparejemos objetos con figuras</w:t>
      </w:r>
    </w:p>
    <w:bookmarkStart w:id="47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Une con una línea cada figura con el objeto al que se parece.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57210.397491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Circle." title="" id="39" name="Picture"/>
            <a:graphic>
              <a:graphicData uri="http://schemas.openxmlformats.org/drawingml/2006/picture">
                <pic:pic>
                  <pic:nvPicPr>
                    <pic:cNvPr descr="/app/tmp/embedder-1671057210.444469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57210.488774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507807" cy="2883876"/>
            <wp:effectExtent b="0" l="0" r="0" t="0"/>
            <wp:docPr descr="Track surrounding a soccer field. Triangles, circles, rectangles." title="" id="45" name="Picture"/>
            <a:graphic>
              <a:graphicData uri="http://schemas.openxmlformats.org/drawingml/2006/picture">
                <pic:pic>
                  <pic:nvPicPr>
                    <pic:cNvPr descr="/app/tmp/embedder-1671057210.5427241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28838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End w:id="48"/>
    <w:bookmarkStart w:id="111" w:name="cuál-figura-es-la-misma"/>
    <w:p>
      <w:pPr>
        <w:pStyle w:val="Heading3"/>
      </w:pPr>
      <w:r>
        <w:t xml:space="preserve">2 ¿Cuál figura es la misma?</w:t>
      </w:r>
    </w:p>
    <w:bookmarkStart w:id="55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920239" cy="1344168"/>
            <wp:effectExtent b="0" l="0" r="0" t="0"/>
            <wp:docPr descr="Rectangle." title="" id="50" name="Picture"/>
            <a:graphic>
              <a:graphicData uri="http://schemas.openxmlformats.org/drawingml/2006/picture">
                <pic:pic>
                  <pic:nvPicPr>
                    <pic:cNvPr descr="/app/tmp/embedder-1671057210.6006892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3441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512053"/>
            <wp:effectExtent b="0" l="0" r="0" t="0"/>
            <wp:docPr descr="Rectangle." title="" id="53" name="Picture"/>
            <a:graphic>
              <a:graphicData uri="http://schemas.openxmlformats.org/drawingml/2006/picture">
                <pic:pic>
                  <pic:nvPicPr>
                    <pic:cNvPr descr="/app/tmp/embedder-1671057210.6554089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5120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5"/>
    <w:bookmarkStart w:id="11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fila, colorea la figura que sea la misma que la primera figura de la fila.</w:t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2834640"/>
            <wp:effectExtent b="0" l="0" r="0" t="0"/>
            <wp:docPr descr="Blue rectangle." title="" id="57" name="Picture"/>
            <a:graphic>
              <a:graphicData uri="http://schemas.openxmlformats.org/drawingml/2006/picture">
                <pic:pic>
                  <pic:nvPicPr>
                    <pic:cNvPr descr="/app/tmp/embedder-1671057210.7208548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3 sided shape." title="" id="60" name="Picture"/>
            <a:graphic>
              <a:graphicData uri="http://schemas.openxmlformats.org/drawingml/2006/picture">
                <pic:pic>
                  <pic:nvPicPr>
                    <pic:cNvPr descr="/app/tmp/embedder-1671057210.806431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2834640"/>
            <wp:effectExtent b="0" l="0" r="0" t="0"/>
            <wp:docPr descr="Rectangle." title="" id="63" name="Picture"/>
            <a:graphic>
              <a:graphicData uri="http://schemas.openxmlformats.org/drawingml/2006/picture">
                <pic:pic>
                  <pic:nvPicPr>
                    <pic:cNvPr descr="/app/tmp/embedder-1671057210.893682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lue triangle." title="" id="66" name="Picture"/>
            <a:graphic>
              <a:graphicData uri="http://schemas.openxmlformats.org/drawingml/2006/picture">
                <pic:pic>
                  <pic:nvPicPr>
                    <pic:cNvPr descr="/app/tmp/embedder-1671057210.976977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Triangle." title="" id="69" name="Picture"/>
            <a:graphic>
              <a:graphicData uri="http://schemas.openxmlformats.org/drawingml/2006/picture">
                <pic:pic>
                  <pic:nvPicPr>
                    <pic:cNvPr descr="/app/tmp/embedder-1671057211.0308964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Square." title="" id="72" name="Picture"/>
            <a:graphic>
              <a:graphicData uri="http://schemas.openxmlformats.org/drawingml/2006/picture">
                <pic:pic>
                  <pic:nvPicPr>
                    <pic:cNvPr descr="/app/tmp/embedder-1671057211.0861928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731508"/>
            <wp:effectExtent b="0" l="0" r="0" t="0"/>
            <wp:docPr descr="Blue rectangle." title="" id="75" name="Picture"/>
            <a:graphic>
              <a:graphicData uri="http://schemas.openxmlformats.org/drawingml/2006/picture">
                <pic:pic>
                  <pic:nvPicPr>
                    <pic:cNvPr descr="/app/tmp/embedder-1671057211.1592991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Rectangle." title="" id="78" name="Picture"/>
            <a:graphic>
              <a:graphicData uri="http://schemas.openxmlformats.org/drawingml/2006/picture">
                <pic:pic>
                  <pic:nvPicPr>
                    <pic:cNvPr descr="/app/tmp/embedder-1671057211.2008326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ircle." title="" id="81" name="Picture"/>
            <a:graphic>
              <a:graphicData uri="http://schemas.openxmlformats.org/drawingml/2006/picture">
                <pic:pic>
                  <pic:nvPicPr>
                    <pic:cNvPr descr="/app/tmp/embedder-1671057211.28303.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lue circle." title="" id="84" name="Picture"/>
            <a:graphic>
              <a:graphicData uri="http://schemas.openxmlformats.org/drawingml/2006/picture">
                <pic:pic>
                  <pic:nvPicPr>
                    <pic:cNvPr descr="/app/tmp/embedder-1671057211.3364334.pn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Oval." title="" id="87" name="Picture"/>
            <a:graphic>
              <a:graphicData uri="http://schemas.openxmlformats.org/drawingml/2006/picture">
                <pic:pic>
                  <pic:nvPicPr>
                    <pic:cNvPr descr="/app/tmp/embedder-1671057211.4169688.png" id="88" name="Picture"/>
                    <pic:cNvPicPr>
                      <a:picLocks noChangeArrowheads="1"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Round Shape." title="" id="90" name="Picture"/>
            <a:graphic>
              <a:graphicData uri="http://schemas.openxmlformats.org/drawingml/2006/picture">
                <pic:pic>
                  <pic:nvPicPr>
                    <pic:cNvPr descr="/app/tmp/embedder-1671057211.493855.png" id="91" name="Picture"/>
                    <pic:cNvPicPr>
                      <a:picLocks noChangeArrowheads="1"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lue square." title="" id="93" name="Picture"/>
            <a:graphic>
              <a:graphicData uri="http://schemas.openxmlformats.org/drawingml/2006/picture">
                <pic:pic>
                  <pic:nvPicPr>
                    <pic:cNvPr descr="/app/tmp/embedder-1671057211.6198783.png" id="94" name="Picture"/>
                    <pic:cNvPicPr>
                      <a:picLocks noChangeArrowheads="1"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Rectangle." title="" id="96" name="Picture"/>
            <a:graphic>
              <a:graphicData uri="http://schemas.openxmlformats.org/drawingml/2006/picture">
                <pic:pic>
                  <pic:nvPicPr>
                    <pic:cNvPr descr="/app/tmp/embedder-1671057211.6733465.png" id="97" name="Picture"/>
                    <pic:cNvPicPr>
                      <a:picLocks noChangeArrowheads="1"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Square." title="" id="99" name="Picture"/>
            <a:graphic>
              <a:graphicData uri="http://schemas.openxmlformats.org/drawingml/2006/picture">
                <pic:pic>
                  <pic:nvPicPr>
                    <pic:cNvPr descr="/app/tmp/embedder-1671057211.737952.png" id="100" name="Picture"/>
                    <pic:cNvPicPr>
                      <a:picLocks noChangeArrowheads="1"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463040"/>
            <wp:effectExtent b="0" l="0" r="0" t="0"/>
            <wp:docPr descr="Blue triangle." title="" id="102" name="Picture"/>
            <a:graphic>
              <a:graphicData uri="http://schemas.openxmlformats.org/drawingml/2006/picture">
                <pic:pic>
                  <pic:nvPicPr>
                    <pic:cNvPr descr="/app/tmp/embedder-1671057211.7836995.png" id="103" name="Picture"/>
                    <pic:cNvPicPr>
                      <a:picLocks noChangeArrowheads="1"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463040"/>
            <wp:effectExtent b="0" l="0" r="0" t="0"/>
            <wp:docPr descr="Triangle." title="" id="105" name="Picture"/>
            <a:graphic>
              <a:graphicData uri="http://schemas.openxmlformats.org/drawingml/2006/picture">
                <pic:pic>
                  <pic:nvPicPr>
                    <pic:cNvPr descr="/app/tmp/embedder-1671057211.866327.png" id="106" name="Picture"/>
                    <pic:cNvPicPr>
                      <a:picLocks noChangeArrowheads="1"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Square, turned so the flat side is not on the bottom." title="" id="108" name="Picture"/>
            <a:graphic>
              <a:graphicData uri="http://schemas.openxmlformats.org/drawingml/2006/picture">
                <pic:pic>
                  <pic:nvPicPr>
                    <pic:cNvPr descr="/app/tmp/embedder-1671057211.9122148.png" id="109" name="Picture"/>
                    <pic:cNvPicPr>
                      <a:picLocks noChangeArrowheads="1"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10"/>
    <w:bookmarkEnd w:id="111"/>
    <w:bookmarkStart w:id="125" w:name="centros-momento-de-escoger"/>
    <w:p>
      <w:pPr>
        <w:pStyle w:val="Heading3"/>
      </w:pPr>
      <w:r>
        <w:t xml:space="preserve">3 Centros: Momento de escoger</w:t>
      </w:r>
    </w:p>
    <w:bookmarkStart w:id="124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113" name="Picture"/>
            <a:graphic>
              <a:graphicData uri="http://schemas.openxmlformats.org/drawingml/2006/picture">
                <pic:pic>
                  <pic:nvPicPr>
                    <pic:cNvPr descr="/app/tmp/embedder-1671057211.983742.png" id="114" name="Picture"/>
                    <pic:cNvPicPr>
                      <a:picLocks noChangeArrowheads="1"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116" name="Picture"/>
            <a:graphic>
              <a:graphicData uri="http://schemas.openxmlformats.org/drawingml/2006/picture">
                <pic:pic>
                  <pic:nvPicPr>
                    <pic:cNvPr descr="/app/tmp/embedder-1671057212.0158534.png" id="117" name="Picture"/>
                    <pic:cNvPicPr>
                      <a:picLocks noChangeArrowheads="1"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119" name="Picture"/>
            <a:graphic>
              <a:graphicData uri="http://schemas.openxmlformats.org/drawingml/2006/picture">
                <pic:pic>
                  <pic:nvPicPr>
                    <pic:cNvPr descr="/app/tmp/embedder-1671057212.1092725.png" id="120" name="Picture"/>
                    <pic:cNvPicPr>
                      <a:picLocks noChangeArrowheads="1"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1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123" name="Picture"/>
                    <pic:cNvPicPr>
                      <a:picLocks noChangeArrowheads="1"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124"/>
    <w:bookmarkEnd w:id="1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121" Target="media/rId12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1" Target="media/rId71.png" /><Relationship Type="http://schemas.openxmlformats.org/officeDocument/2006/relationships/image" Id="rId74" Target="media/rId74.png" /><Relationship Type="http://schemas.openxmlformats.org/officeDocument/2006/relationships/image" Id="rId77" Target="media/rId77.png" /><Relationship Type="http://schemas.openxmlformats.org/officeDocument/2006/relationships/image" Id="rId80" Target="media/rId80.png" /><Relationship Type="http://schemas.openxmlformats.org/officeDocument/2006/relationships/image" Id="rId83" Target="media/rId83.png" /><Relationship Type="http://schemas.openxmlformats.org/officeDocument/2006/relationships/image" Id="rId86" Target="media/rId86.png" /><Relationship Type="http://schemas.openxmlformats.org/officeDocument/2006/relationships/image" Id="rId89" Target="media/rId89.png" /><Relationship Type="http://schemas.openxmlformats.org/officeDocument/2006/relationships/image" Id="rId92" Target="media/rId92.png" /><Relationship Type="http://schemas.openxmlformats.org/officeDocument/2006/relationships/image" Id="rId95" Target="media/rId95.png" /><Relationship Type="http://schemas.openxmlformats.org/officeDocument/2006/relationships/image" Id="rId98" Target="media/rId98.png" /><Relationship Type="http://schemas.openxmlformats.org/officeDocument/2006/relationships/image" Id="rId101" Target="media/rId101.png" /><Relationship Type="http://schemas.openxmlformats.org/officeDocument/2006/relationships/image" Id="rId104" Target="media/rId104.png" /><Relationship Type="http://schemas.openxmlformats.org/officeDocument/2006/relationships/image" Id="rId107" Target="media/rId107.png" /><Relationship Type="http://schemas.openxmlformats.org/officeDocument/2006/relationships/image" Id="rId112" Target="media/rId112.png" /><Relationship Type="http://schemas.openxmlformats.org/officeDocument/2006/relationships/image" Id="rId115" Target="media/rId115.png" /><Relationship Type="http://schemas.openxmlformats.org/officeDocument/2006/relationships/image" Id="rId118" Target="media/rId11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2022-12-14T22:33:32Z</dcterms:created>
  <dcterms:modified xsi:type="dcterms:W3CDTF">2022-12-14T22:33:32Z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ZI3gvybQbHKGN9kXwqSPKs+xfyT/dPZCyvaoSoNBX1FAiaXmSliUL0PTegmTwKNC9lkGouv+q1lPfE06905cDA==</vt:lpwstr>
  </property>
</Properties>
</file>