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995df6e404bf4b90822990cb3cba69ebc4129"/>
    <w:p>
      <w:pPr>
        <w:pStyle w:val="Heading2"/>
      </w:pPr>
      <w:r>
        <w:t xml:space="preserve">Unit 3 Lesson 3: Exponents That Are Unit Fractions</w:t>
      </w:r>
    </w:p>
    <w:bookmarkEnd w:id="20"/>
    <w:bookmarkStart w:id="22" w:name="Xf27b57f45ca95ec756d5520291cc47c539a6405"/>
    <w:p>
      <w:pPr>
        <w:pStyle w:val="Heading3"/>
      </w:pPr>
      <w:r>
        <w:t xml:space="preserve">1 Sometimes It’s Squared and Sometimes It’s Cubed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w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19</m:t>
        </m:r>
      </m:oMath>
    </w:p>
    <w:bookmarkEnd w:id="21"/>
    <w:bookmarkEnd w:id="22"/>
    <w:bookmarkStart w:id="30" w:name="to-the...half"/>
    <w:p>
      <w:pPr>
        <w:pStyle w:val="Heading3"/>
      </w:pPr>
      <w:r>
        <w:t xml:space="preserve">2 To the...Half?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Clare said, “I know that</w:t>
      </w:r>
      <w:r>
        <w:t xml:space="preserve"> </w:t>
      </w:r>
      <m:oMath>
        <m:sSup>
          <m:e>
            <m:r>
              <m:t>9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  <m:r>
          <m:rPr>
            <m:sty m:val="p"/>
          </m:rPr>
          <m:t>⋅</m:t>
        </m:r>
        <m:r>
          <m:t>9</m:t>
        </m:r>
      </m:oMath>
      <w:r>
        <w:t xml:space="preserve">,</w:t>
      </w:r>
      <w:r>
        <w:t xml:space="preserve"> </w:t>
      </w:r>
      <m:oMath>
        <m:sSup>
          <m:e>
            <m:r>
              <m:t>9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, and</w:t>
      </w:r>
      <w:r>
        <w:t xml:space="preserve"> </w:t>
      </w:r>
      <m:oMath>
        <m:sSup>
          <m:e>
            <m:r>
              <m:t>9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. I wonder what</w:t>
      </w:r>
      <w:r>
        <w:t xml:space="preserve"> </w:t>
      </w: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w:r>
        <w:t xml:space="preserve">means?” First, she graphed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9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for some whole number values of</w:t>
      </w:r>
      <w:r>
        <w:t xml:space="preserve"> </w:t>
      </w:r>
      <m:oMath>
        <m:r>
          <m:t>x</m:t>
        </m:r>
      </m:oMath>
      <w:r>
        <w:t xml:space="preserve">, and estimated</w:t>
      </w:r>
      <w:r>
        <w:t xml:space="preserve"> </w:t>
      </w: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w:r>
        <w:t xml:space="preserve">from the graph.</w:t>
      </w:r>
    </w:p>
    <w:p>
      <w:pPr>
        <w:numPr>
          <w:ilvl w:val="1"/>
          <w:numId w:val="1003"/>
        </w:numPr>
        <w:pStyle w:val="Compact"/>
      </w:pPr>
      <w:r>
        <w:t xml:space="preserve">Graph the function yourself. What estimate do you get for</w:t>
      </w:r>
      <w:r>
        <w:t xml:space="preserve"> </w:t>
      </w: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05846" cy="4095178"/>
            <wp:effectExtent b="0" l="0" r="0" t="0"/>
            <wp:docPr descr="Quadrant 1 of in labeled coordinate plane." title="" id="24" name="Picture"/>
            <a:graphic>
              <a:graphicData uri="http://schemas.openxmlformats.org/drawingml/2006/picture">
                <pic:pic>
                  <pic:nvPicPr>
                    <pic:cNvPr descr="/app/tmp/embedder-1671001829.95225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46" cy="4095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Using the properties of exponents, Clare evaluated</w:t>
      </w:r>
      <w:r>
        <w:t xml:space="preserve"> </w:t>
      </w: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. What did she get?</w:t>
      </w:r>
    </w:p>
    <w:p>
      <w:pPr>
        <w:numPr>
          <w:ilvl w:val="1"/>
          <w:numId w:val="1003"/>
        </w:numPr>
        <w:pStyle w:val="Compact"/>
      </w:pPr>
      <w:r>
        <w:t xml:space="preserve">For that to be true, what must the value of</w:t>
      </w:r>
      <w:r>
        <w:t xml:space="preserve"> </w:t>
      </w:r>
      <m:oMath>
        <m:sSup>
          <m:e>
            <m:r>
              <m:t>9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w:r>
        <w:t xml:space="preserve">be?</w:t>
      </w:r>
    </w:p>
    <w:p>
      <w:pPr>
        <w:numPr>
          <w:ilvl w:val="0"/>
          <w:numId w:val="1002"/>
        </w:numPr>
        <w:pStyle w:val="Compact"/>
      </w:pPr>
      <w:r>
        <w:t xml:space="preserve">Diego saw Clare’s work and said, “Now I’m wondering about</w:t>
      </w:r>
      <w:r>
        <w:t xml:space="preserve"> </w:t>
      </w: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.” First he graphed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for some whole number values of</w:t>
      </w:r>
      <w:r>
        <w:t xml:space="preserve"> </w:t>
      </w:r>
      <m:oMath>
        <m:r>
          <m:t>x</m:t>
        </m:r>
      </m:oMath>
      <w:r>
        <w:t xml:space="preserve">, and estimated</w:t>
      </w:r>
      <w:r>
        <w:t xml:space="preserve"> </w:t>
      </w: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w:r>
        <w:t xml:space="preserve">from the graph.</w:t>
      </w:r>
    </w:p>
    <w:p>
      <w:pPr>
        <w:numPr>
          <w:ilvl w:val="1"/>
          <w:numId w:val="1004"/>
        </w:numPr>
        <w:pStyle w:val="Compact"/>
      </w:pPr>
      <w:r>
        <w:t xml:space="preserve">Graph the function yourself. What estimate do you get for</w:t>
      </w:r>
      <w:r>
        <w:t xml:space="preserve"> </w:t>
      </w: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05846" cy="4095178"/>
            <wp:effectExtent b="0" l="0" r="0" t="0"/>
            <wp:docPr descr="Quadrant 1 of unlabeled coordinate plane " title="" id="27" name="Picture"/>
            <a:graphic>
              <a:graphicData uri="http://schemas.openxmlformats.org/drawingml/2006/picture">
                <pic:pic>
                  <pic:nvPicPr>
                    <pic:cNvPr descr="/app/tmp/embedder-1671001830.06772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46" cy="4095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Next he used exponent rules to find the value of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m:t>2</m:t>
            </m:r>
          </m:sup>
        </m:sSup>
      </m:oMath>
      <w:r>
        <w:t xml:space="preserve">. What did he find?</w:t>
      </w:r>
    </w:p>
    <w:p>
      <w:pPr>
        <w:numPr>
          <w:ilvl w:val="1"/>
          <w:numId w:val="1004"/>
        </w:numPr>
        <w:pStyle w:val="Compact"/>
      </w:pPr>
      <w:r>
        <w:t xml:space="preserve">Then he said, “That looks like a root!” What do you think he means?</w:t>
      </w:r>
    </w:p>
    <w:bookmarkEnd w:id="29"/>
    <w:bookmarkEnd w:id="30"/>
    <w:bookmarkStart w:id="32" w:name="fraction-of-what-exactly"/>
    <w:p>
      <w:pPr>
        <w:pStyle w:val="Heading3"/>
      </w:pPr>
      <w:r>
        <w:t xml:space="preserve">3 Fraction of What, Exactly?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exponent rules and your understanding of roots to find the exact value of:</w:t>
      </w:r>
    </w:p>
    <w:p>
      <w:pPr>
        <w:numPr>
          <w:ilvl w:val="0"/>
          <w:numId w:val="1005"/>
        </w:numPr>
        <w:pStyle w:val="Compact"/>
      </w:pPr>
      <m:oMath>
        <m:sSup>
          <m:e>
            <m:r>
              <m:t>25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15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8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2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bookmarkEnd w:id="31"/>
    <w:bookmarkEnd w:id="32"/>
    <w:bookmarkStart w:id="37" w:name="exponents-and-radicals"/>
    <w:p>
      <w:pPr>
        <w:pStyle w:val="Heading3"/>
      </w:pPr>
      <w:r>
        <w:t xml:space="preserve">4 Exponents and Radicals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exponential expression to an equivalent expression.</w:t>
      </w:r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t>1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0"/>
          <w:numId w:val="1006"/>
        </w:numPr>
        <w:pStyle w:val="Compact"/>
      </w:pP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49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343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rad>
          <m:radPr>
            <m:degHide m:val="1"/>
          </m:radPr>
          <m:deg/>
          <m:e>
            <m:r>
              <m:t>7</m:t>
            </m:r>
          </m:e>
        </m:rad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ad>
              <m:deg>
                <m:r>
                  <m:t>3</m:t>
                </m:r>
              </m:deg>
              <m:e>
                <m:r>
                  <m:t>7</m:t>
                </m:r>
              </m:e>
            </m:rad>
          </m:den>
        </m:f>
      </m:oMath>
    </w:p>
    <w:p>
      <w:pPr>
        <w:numPr>
          <w:ilvl w:val="0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7</m:t>
            </m:r>
          </m:e>
        </m:rad>
      </m:oMath>
    </w:p>
    <w:p>
      <w:pPr>
        <w:numPr>
          <w:ilvl w:val="0"/>
          <w:numId w:val="1007"/>
        </w:numPr>
        <w:pStyle w:val="Compact"/>
      </w:pPr>
      <w:r>
        <w:t xml:space="preserve">49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ad>
              <m:radPr>
                <m:degHide m:val="1"/>
              </m:radPr>
              <m:deg/>
              <m:e>
                <m:r>
                  <m:t>7</m:t>
                </m:r>
              </m:e>
            </m:rad>
          </m:den>
        </m:f>
      </m:oMath>
    </w:p>
    <w:p>
      <w:pPr>
        <w:numPr>
          <w:ilvl w:val="0"/>
          <w:numId w:val="1007"/>
        </w:numPr>
        <w:pStyle w:val="Compact"/>
      </w:pPr>
      <w:r>
        <w:t xml:space="preserve">343</w:t>
      </w:r>
    </w:p>
    <w:p>
      <w:pPr>
        <w:numPr>
          <w:ilvl w:val="0"/>
          <w:numId w:val="1007"/>
        </w:numPr>
        <w:pStyle w:val="Compact"/>
      </w:pPr>
      <w:r>
        <w:t xml:space="preserve">7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7"/>
        </w:numPr>
        <w:pStyle w:val="Compact"/>
      </w:pPr>
      <w:r>
        <w:t xml:space="preserve">1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2022-12-14T07:10:30Z</dcterms:created>
  <dcterms:modified xsi:type="dcterms:W3CDTF">2022-12-14T07:10:30Z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hNahHaJjsZCbuedgYSxGAjwIrC7ZutGVQ8NJkwq2HNug0uREzutJzV5dRH4wSGpqBeDVqM0wjI7GSazjfrkfhg==</vt:lpwstr>
  </property>
</Properties>
</file>