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3.png" ContentType="image/png"/>
  <Override PartName="/word/media/rId29.png" ContentType="image/png"/>
  <Override PartName="/word/media/rId3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cd20029d01b41d0089f8cdfe68b847067022466"/>
    <w:p>
      <w:pPr>
        <w:pStyle w:val="Heading2"/>
      </w:pPr>
      <w:r>
        <w:t xml:space="preserve">Lesson 7: Angle-Side-Angle Triangle Congruence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see if we can prove other sets of measurements that guarantee triangles are congruent, and apply those theorems.</w:t>
      </w:r>
    </w:p>
    <w:bookmarkStart w:id="21" w:name="notice-and-wonder-assertion"/>
    <w:p>
      <w:pPr>
        <w:pStyle w:val="Heading3"/>
      </w:pPr>
      <w:r>
        <w:t xml:space="preserve">7.1: Notice and Wonder: Assertion</w:t>
      </w:r>
    </w:p>
    <w:p>
      <w:pPr>
        <w:pStyle w:val="FirstParagraph"/>
      </w:pPr>
      <w:r>
        <w:t xml:space="preserve">Assertion: Through 2 distinct points passes a unique line. Two lines are said to be</w:t>
      </w:r>
      <w:r>
        <w:t xml:space="preserve"> </w:t>
      </w:r>
      <w:r>
        <w:rPr>
          <w:iCs/>
          <w:i/>
        </w:rPr>
        <w:t xml:space="preserve">distinct</w:t>
      </w:r>
      <w:r>
        <w:t xml:space="preserve"> </w:t>
      </w:r>
      <w:r>
        <w:t xml:space="preserve">if there is at least 1 point that belongs to one but not the other. Otherwise, we say the lines are the same. Lines that have no point in common are said to be</w:t>
      </w:r>
      <w:r>
        <w:t xml:space="preserve"> </w:t>
      </w:r>
      <w:r>
        <w:rPr>
          <w:iCs/>
          <w:i/>
        </w:rPr>
        <w:t xml:space="preserve">parallel</w:t>
      </w:r>
      <w:r>
        <w:t xml:space="preserve">.</w:t>
      </w:r>
    </w:p>
    <w:p>
      <w:pPr>
        <w:pStyle w:val="BodyText"/>
      </w:pPr>
      <w:r>
        <w:t xml:space="preserve">Therefore, we can conclude: given 2 distinct lines, either they are parallel, or they have exactly 1 point in common.</w:t>
      </w:r>
    </w:p>
    <w:p>
      <w:pPr>
        <w:pStyle w:val="BodyText"/>
      </w:pPr>
      <w:r>
        <w:t xml:space="preserve">What do you notice? What do you wonder?</w:t>
      </w:r>
    </w:p>
    <w:bookmarkEnd w:id="21"/>
    <w:bookmarkStart w:id="22" w:name="X685ff8bc694c45bcf8ea85e95b3336ee963570a"/>
    <w:p>
      <w:pPr>
        <w:pStyle w:val="Heading3"/>
      </w:pPr>
      <w:r>
        <w:t xml:space="preserve">7.2: Proving the Angle-Side-Angle Triangle Congruence Theorem</w:t>
      </w:r>
    </w:p>
    <w:p>
      <w:pPr>
        <w:numPr>
          <w:ilvl w:val="0"/>
          <w:numId w:val="1002"/>
        </w:numPr>
        <w:pStyle w:val="Compact"/>
      </w:pPr>
      <w:r>
        <w:t xml:space="preserve">Two triangles have 2 pairs of corresponding angles congruent, and the corresponding sides between those angles are congruent. Sketch 2 triangles that fit this description.</w:t>
      </w:r>
    </w:p>
    <w:p>
      <w:pPr>
        <w:numPr>
          <w:ilvl w:val="0"/>
          <w:numId w:val="1002"/>
        </w:numPr>
        <w:pStyle w:val="Compact"/>
      </w:pPr>
      <w:r>
        <w:t xml:space="preserve">Label the triangles</w:t>
      </w:r>
      <w:r>
        <w:t xml:space="preserve"> </w:t>
      </w:r>
      <m:oMath>
        <m:r>
          <m:t>W</m:t>
        </m:r>
        <m:r>
          <m:t>X</m:t>
        </m:r>
        <m:r>
          <m:t>Y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D</m:t>
        </m:r>
        <m:r>
          <m:t>E</m:t>
        </m:r>
        <m:r>
          <m:t>F</m:t>
        </m:r>
      </m:oMath>
      <w:r>
        <w:t xml:space="preserve">, so that angle</w:t>
      </w:r>
      <w:r>
        <w:t xml:space="preserve"> </w:t>
      </w:r>
      <m:oMath>
        <m:r>
          <m:t>W</m:t>
        </m:r>
      </m:oMath>
      <w:r>
        <w:t xml:space="preserve"> </w:t>
      </w:r>
      <w:r>
        <w:t xml:space="preserve">is congruent to angle</w:t>
      </w:r>
      <w:r>
        <w:t xml:space="preserve"> </w:t>
      </w:r>
      <m:oMath>
        <m:r>
          <m:t>D</m:t>
        </m:r>
      </m:oMath>
      <w:r>
        <w:t xml:space="preserve">, angle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congruent to angle</w:t>
      </w:r>
      <w:r>
        <w:t xml:space="preserve"> </w:t>
      </w:r>
      <m:oMath>
        <m:r>
          <m:t>E</m:t>
        </m:r>
      </m:oMath>
      <w:r>
        <w:t xml:space="preserve">, and side</w:t>
      </w:r>
      <w:r>
        <w:t xml:space="preserve"> </w:t>
      </w:r>
      <m:oMath>
        <m:r>
          <m:t>W</m:t>
        </m:r>
        <m:r>
          <m:t>X</m:t>
        </m:r>
      </m:oMath>
      <w:r>
        <w:t xml:space="preserve"> </w:t>
      </w:r>
      <w:r>
        <w:t xml:space="preserve">is congruent to side</w:t>
      </w:r>
      <w:r>
        <w:t xml:space="preserve"> </w:t>
      </w:r>
      <m:oMath>
        <m:r>
          <m:t>D</m:t>
        </m:r>
        <m:r>
          <m:t>E</m:t>
        </m:r>
      </m:oMath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Use a sequence of rigid motions to take triangle</w:t>
      </w:r>
      <w:r>
        <w:t xml:space="preserve"> </w:t>
      </w:r>
      <m:oMath>
        <m:r>
          <m:t>W</m:t>
        </m:r>
        <m:r>
          <m:t>X</m:t>
        </m:r>
        <m:r>
          <m:t>Y</m:t>
        </m:r>
      </m:oMath>
      <w:r>
        <w:t xml:space="preserve"> </w:t>
      </w:r>
      <w:r>
        <w:t xml:space="preserve">onto triangle</w:t>
      </w:r>
      <w:r>
        <w:t xml:space="preserve"> </w:t>
      </w:r>
      <m:oMath>
        <m:r>
          <m:t>D</m:t>
        </m:r>
        <m:r>
          <m:t>E</m:t>
        </m:r>
        <m:r>
          <m:t>F</m:t>
        </m:r>
      </m:oMath>
      <w:r>
        <w:t xml:space="preserve">. For each step, explain how you know that one or more vertices will line up.</w:t>
      </w:r>
    </w:p>
    <w:bookmarkEnd w:id="22"/>
    <w:bookmarkStart w:id="26" w:name="find-the-missing-angle-measures"/>
    <w:p>
      <w:pPr>
        <w:pStyle w:val="Heading3"/>
      </w:pPr>
      <w:r>
        <w:t xml:space="preserve">7.3: Find the Missing Angle Measures</w:t>
      </w:r>
    </w:p>
    <w:p>
      <w:pPr>
        <w:pStyle w:val="FirstParagraph"/>
      </w:pPr>
      <w:r>
        <w:t xml:space="preserve">Lines</w:t>
      </w:r>
      <w:r>
        <w:t xml:space="preserve"> </w:t>
      </w:r>
      <m:oMath>
        <m:r>
          <m:rPr>
            <m:sty m:val="p"/>
          </m:rPr>
          <m:t>ℓ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are parallel.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r>
          <m:t>42</m:t>
        </m:r>
      </m:oMath>
      <w:r>
        <w:t xml:space="preserve">. Find</w:t>
      </w:r>
      <w:r>
        <w:t xml:space="preserve"> </w:t>
      </w:r>
      <m:oMath>
        <m:r>
          <m:t>b</m:t>
        </m:r>
      </m:oMath>
      <w:r>
        <w:t xml:space="preserve">,</w:t>
      </w:r>
      <w:r>
        <w:t xml:space="preserve"> </w:t>
      </w:r>
      <m:oMath>
        <m:r>
          <m:t>c</m:t>
        </m:r>
      </m:oMath>
      <w:r>
        <w:t xml:space="preserve">,</w:t>
      </w:r>
      <w:r>
        <w:t xml:space="preserve"> </w:t>
      </w:r>
      <m:oMath>
        <m:r>
          <m:t>d</m:t>
        </m:r>
      </m:oMath>
      <w:r>
        <w:t xml:space="preserve">,</w:t>
      </w:r>
      <w:r>
        <w:t xml:space="preserve"> </w:t>
      </w:r>
      <m:oMath>
        <m:r>
          <m:t>e</m:t>
        </m:r>
      </m:oMath>
      <w:r>
        <w:t xml:space="preserve">,</w:t>
      </w:r>
      <w:r>
        <w:t xml:space="preserve"> </w:t>
      </w:r>
      <m:oMath>
        <m:r>
          <m:t>f</m:t>
        </m:r>
      </m:oMath>
      <w:r>
        <w:t xml:space="preserve">,</w:t>
      </w:r>
      <w:r>
        <w:t xml:space="preserve"> </w:t>
      </w:r>
      <m:oMath>
        <m:r>
          <m:t>g</m:t>
        </m:r>
      </m:oMath>
      <w:r>
        <w:t xml:space="preserve">, and</w:t>
      </w:r>
      <w:r>
        <w:t xml:space="preserve"> </w:t>
      </w:r>
      <m:oMath>
        <m:r>
          <m:t>h</m:t>
        </m:r>
      </m:oMath>
      <w:r>
        <w:t xml:space="preserve">.</w:t>
      </w:r>
    </w:p>
    <w:p>
      <w:pPr>
        <w:pStyle w:val="BodyText"/>
      </w:pPr>
    </w:p>
    <w:p>
      <w:pPr>
        <w:pStyle w:val="BodyText"/>
      </w:pPr>
      <m:oMath>
        <m:r>
          <m:rPr>
            <m:sty m:val="p"/>
          </m:rPr>
          <m:t>ℓ</m:t>
        </m:r>
        <m:r>
          <m:rPr>
            <m:sty m:val="p"/>
          </m:rPr>
          <m:t>∥</m:t>
        </m:r>
        <m:r>
          <m:t>m</m:t>
        </m:r>
      </m:oMath>
    </w:p>
    <w:p>
      <w:pPr>
        <w:pStyle w:val="BodyText"/>
      </w:pPr>
      <w:r>
        <w:drawing>
          <wp:inline>
            <wp:extent cx="3566172" cy="2194572"/>
            <wp:effectExtent b="0" l="0" r="0" t="0"/>
            <wp:docPr descr="Parallel lines L and M and Angles A through H." title="" id="24" name="Picture"/>
            <a:graphic>
              <a:graphicData uri="http://schemas.openxmlformats.org/drawingml/2006/picture">
                <pic:pic>
                  <pic:nvPicPr>
                    <pic:cNvPr descr="/app/tmp/embedder-1670997193.9358268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172" cy="21945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6"/>
    <w:bookmarkStart w:id="28" w:name="Xd21b23d3f6ddc0c4c4217a90725c59d27ffd098"/>
    <w:p>
      <w:pPr>
        <w:pStyle w:val="Heading3"/>
      </w:pPr>
      <w:r>
        <w:t xml:space="preserve">7.4: What Do We Know For Sure About Parallelograms?</w:t>
      </w:r>
    </w:p>
    <w:p>
      <w:pPr>
        <w:pStyle w:val="FirstParagraph"/>
      </w:pPr>
      <w:r>
        <w:t xml:space="preserve">Quadrilateral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is a</w:t>
      </w:r>
      <w:r>
        <w:t xml:space="preserve"> </w:t>
      </w:r>
      <w:r>
        <w:rPr>
          <w:bCs/>
          <w:b/>
        </w:rPr>
        <w:t xml:space="preserve">parallelogram</w:t>
      </w:r>
      <w:r>
        <w:t xml:space="preserve">. By definition, that means that segment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is parallel to segment</w:t>
      </w:r>
      <w:r>
        <w:t xml:space="preserve"> </w:t>
      </w:r>
      <m:oMath>
        <m:r>
          <m:t>C</m:t>
        </m:r>
        <m:r>
          <m:t>D</m:t>
        </m:r>
      </m:oMath>
      <w:r>
        <w:t xml:space="preserve">, and segment</w:t>
      </w:r>
      <w:r>
        <w:t xml:space="preserve"> </w:t>
      </w:r>
      <m:oMath>
        <m:r>
          <m:t>B</m:t>
        </m:r>
        <m:r>
          <m:t>C</m:t>
        </m:r>
      </m:oMath>
      <w:r>
        <w:t xml:space="preserve"> </w:t>
      </w:r>
      <w:r>
        <w:t xml:space="preserve">is parallel to segment</w:t>
      </w:r>
      <w:r>
        <w:t xml:space="preserve"> </w:t>
      </w:r>
      <m:oMath>
        <m:r>
          <m:t>A</m:t>
        </m:r>
        <m:r>
          <m:t>D</m:t>
        </m:r>
      </m:oMath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Sketch parallelogram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and then draw an auxiliary line to show how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can be decomposed into 2 triangles.</w:t>
      </w:r>
    </w:p>
    <w:p>
      <w:pPr>
        <w:numPr>
          <w:ilvl w:val="0"/>
          <w:numId w:val="1003"/>
        </w:numPr>
        <w:pStyle w:val="Compact"/>
      </w:pPr>
      <w:r>
        <w:t xml:space="preserve">Prove that the 2 triangles you created are congruent, and explain why that shows one pair of opposite sides of a parallelogram must be congruent.</w:t>
      </w:r>
    </w:p>
    <w:bookmarkStart w:id="27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When we have 3 consecutive vertices of a polygon</w:t>
      </w:r>
      <w:r>
        <w:t xml:space="preserve"> </w:t>
      </w:r>
      <m:oMath>
        <m:r>
          <m:t>A</m:t>
        </m:r>
      </m:oMath>
      <w:r>
        <w:t xml:space="preserve">,</w:t>
      </w:r>
      <w:r>
        <w:t xml:space="preserve"> </w:t>
      </w:r>
      <m:oMath>
        <m:r>
          <m:t>B</m:t>
        </m:r>
      </m:oMath>
      <w:r>
        <w:t xml:space="preserve">, and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so that the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lies entirely inside the polygon, we call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an</w:t>
      </w:r>
      <w:r>
        <w:t xml:space="preserve"> </w:t>
      </w:r>
      <w:r>
        <w:rPr>
          <w:iCs/>
          <w:i/>
        </w:rPr>
        <w:t xml:space="preserve">ear</w:t>
      </w:r>
      <w:r>
        <w:t xml:space="preserve"> of the polygon.</w:t>
      </w:r>
    </w:p>
    <w:p>
      <w:pPr>
        <w:numPr>
          <w:ilvl w:val="0"/>
          <w:numId w:val="1004"/>
        </w:numPr>
        <w:pStyle w:val="Compact"/>
      </w:pPr>
      <w:r>
        <w:t xml:space="preserve">How many ears does a parallelogram have?</w:t>
      </w:r>
    </w:p>
    <w:p>
      <w:pPr>
        <w:numPr>
          <w:ilvl w:val="0"/>
          <w:numId w:val="1004"/>
        </w:numPr>
        <w:pStyle w:val="Compact"/>
      </w:pPr>
      <w:r>
        <w:t xml:space="preserve">Draw a quadrilateral that has fewer ears than a parallelogram.</w:t>
      </w:r>
    </w:p>
    <w:p>
      <w:pPr>
        <w:numPr>
          <w:ilvl w:val="0"/>
          <w:numId w:val="1004"/>
        </w:numPr>
        <w:pStyle w:val="Compact"/>
      </w:pPr>
      <w:r>
        <w:t xml:space="preserve">In 1975, Gary Meisters proved that every polygon has at least 2 ears. Draw a hexagon with only 2 ears.</w:t>
      </w:r>
    </w:p>
    <w:bookmarkEnd w:id="27"/>
    <w:bookmarkEnd w:id="28"/>
    <w:bookmarkStart w:id="38" w:name="lesson-7-summary"/>
    <w:p>
      <w:pPr>
        <w:pStyle w:val="Heading3"/>
      </w:pPr>
      <w:r>
        <w:t xml:space="preserve">Lesson 7 Summary</w:t>
      </w:r>
    </w:p>
    <w:p>
      <w:pPr>
        <w:pStyle w:val="FirstParagraph"/>
      </w:pPr>
      <w:r>
        <w:t xml:space="preserve">We know that in 2 triangles, if 2 pairs of corresponding sides and the pair of corresponding angles between the sides are congruent, then the triangles must be congruent. But we don’t always know that 2 pairs of corresponding sides are congruent. For example, when proving that opposite sides are congruent in any parallelogram, we only have information about 1 pair of corresponding sides. That is why we need other ways than the Side-Angle-Side Triangle Congruence Theorem to prove triangles are congruent.</w:t>
      </w:r>
    </w:p>
    <w:p>
      <w:pPr>
        <w:pStyle w:val="BodyText"/>
      </w:pPr>
      <w:r>
        <w:t xml:space="preserve">In 2 triangles, if 2 pairs of corresponding angles and the pair of corresponding sides between the angles are congruent, then the triangles must be congruent. This is called the</w:t>
      </w:r>
      <w:r>
        <w:t xml:space="preserve"> </w:t>
      </w:r>
      <w:r>
        <w:rPr>
          <w:iCs/>
          <w:i/>
        </w:rPr>
        <w:t xml:space="preserve">Angle-Side-Angle Triangle Congruence Theorem</w:t>
      </w:r>
      <w:r>
        <w:t xml:space="preserve">.</w:t>
      </w:r>
    </w:p>
    <w:p>
      <w:pPr>
        <w:pStyle w:val="BodyText"/>
      </w:pPr>
      <w:r>
        <w:drawing>
          <wp:inline>
            <wp:extent cx="1920239" cy="1280172"/>
            <wp:effectExtent b="0" l="0" r="0" t="0"/>
            <wp:docPr descr="Two congruent triangles. On each triangle, an angle marked with two tick marks, a side marked with one tick mark, and an angle marked with one tick mark." title="" id="30" name="Picture"/>
            <a:graphic>
              <a:graphicData uri="http://schemas.openxmlformats.org/drawingml/2006/picture">
                <pic:pic>
                  <pic:nvPicPr>
                    <pic:cNvPr descr="/app/tmp/embedder-1670997194.0083897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2801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When proving that 2 triangles are congruent, look at the diagram and given information and think about whether it will be easier to find 2 pairs of corresponding angles that are congruent or 2 pairs of corresponding sides that are congruent. Then check if there is enough information to use the Angle-Side-Angle Triangle Congruence Theorem or the Side-Angle-Side Triangle Congruence Theorem.</w:t>
      </w:r>
    </w:p>
    <w:p>
      <w:pPr>
        <w:pStyle w:val="BodyText"/>
      </w:pPr>
      <w:r>
        <w:t xml:space="preserve">The Angle-Side-Angle Triangle Congruence Theorem can be used to prove that, in a</w:t>
      </w:r>
      <w:r>
        <w:t xml:space="preserve"> </w:t>
      </w:r>
      <w:r>
        <w:rPr>
          <w:bCs/>
          <w:b/>
        </w:rPr>
        <w:t xml:space="preserve">parallelogram</w:t>
      </w:r>
      <w:r>
        <w:t xml:space="preserve">, opposite sides are congruent. A parallelogram is defined to be a quadrilateral with 2 pairs of opposite sides parallel.</w:t>
      </w:r>
    </w:p>
    <w:p>
      <w:pPr>
        <w:pStyle w:val="BodyText"/>
      </w:pPr>
      <w:r>
        <w:drawing>
          <wp:inline>
            <wp:extent cx="2971800" cy="914400"/>
            <wp:effectExtent b="0" l="0" r="0" t="0"/>
            <wp:docPr descr="Parallelogram A B C D, with A B parallel to C D and A D parallel to B C. Diagonal line segment A C is drawn." title="" id="33" name="Picture"/>
            <a:graphic>
              <a:graphicData uri="http://schemas.openxmlformats.org/drawingml/2006/picture">
                <pic:pic>
                  <pic:nvPicPr>
                    <pic:cNvPr descr="/app/tmp/embedder-1670997194.054831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could prove that triangles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C</m:t>
        </m:r>
        <m:r>
          <m:t>D</m:t>
        </m:r>
        <m:r>
          <m:t>A</m:t>
        </m:r>
      </m:oMath>
      <w:r>
        <w:t xml:space="preserve"> </w:t>
      </w:r>
      <w:r>
        <w:t xml:space="preserve">are congruent by the Angle-Side-Angle Triangle Congruence Theorem. Then we can say segment</w:t>
      </w:r>
      <w:r>
        <w:t xml:space="preserve"> </w:t>
      </w:r>
      <m:oMath>
        <m:r>
          <m:t>A</m:t>
        </m:r>
        <m:r>
          <m:t>D</m:t>
        </m:r>
      </m:oMath>
      <w:r>
        <w:t xml:space="preserve"> </w:t>
      </w:r>
      <w:r>
        <w:t xml:space="preserve">is congruent to segment</w:t>
      </w:r>
      <w:r>
        <w:t xml:space="preserve"> </w:t>
      </w:r>
      <m:oMath>
        <m:r>
          <m:t>C</m:t>
        </m:r>
        <m:r>
          <m:t>B</m:t>
        </m:r>
      </m:oMath>
      <w:r>
        <w:t xml:space="preserve"> </w:t>
      </w:r>
      <w:r>
        <w:t xml:space="preserve">because they are corresponding parts of congruent triangles.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3" Target="media/rId23.png" /><Relationship Type="http://schemas.openxmlformats.org/officeDocument/2006/relationships/image" Id="rId29" Target="media/rId29.png" /><Relationship Type="http://schemas.openxmlformats.org/officeDocument/2006/relationships/image" Id="rId32" Target="media/rId3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2022-12-14T05:53:14Z</dcterms:created>
  <dcterms:modified xsi:type="dcterms:W3CDTF">2022-12-14T05:53:14Z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CU+NLYM1pLVrc9Lv8girj5p6dOrYhXht2FqRIM/jCG4tS8h0771c6K6XcfGjbIfno5INbMwPJXZd0HRQu+wLMw==</vt:lpwstr>
  </property>
</Properties>
</file>