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032a5cdeb9aa7705b594f5c734105237d86508"/>
    <w:p>
      <w:pPr>
        <w:pStyle w:val="Heading2"/>
      </w:pPr>
      <w:r>
        <w:t xml:space="preserve">Unit 5 Lesson 14: Finding Cylinder Dimensions</w:t>
      </w:r>
    </w:p>
    <w:bookmarkEnd w:id="20"/>
    <w:bookmarkStart w:id="25" w:name="a-cylinder-of-unknown-height-warm-up"/>
    <w:p>
      <w:pPr>
        <w:pStyle w:val="Heading3"/>
      </w:pPr>
      <w:r>
        <w:t xml:space="preserve">1 A Cylinder of Unknown Height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a possible volume for this cylinder if the diameter is 8 cm? Explain your reasoning.</w:t>
      </w:r>
    </w:p>
    <w:p>
      <w:pPr>
        <w:pStyle w:val="BodyText"/>
      </w:pPr>
      <w:r>
        <w:drawing>
          <wp:inline>
            <wp:extent cx="3250860" cy="3027612"/>
            <wp:effectExtent b="0" l="0" r="0" t="0"/>
            <wp:docPr descr="An image of a right circular cylinder with a diameter of 8 units and height labeled h." title="" id="22" name="Picture"/>
            <a:graphic>
              <a:graphicData uri="http://schemas.openxmlformats.org/drawingml/2006/picture">
                <pic:pic>
                  <pic:nvPicPr>
                    <pic:cNvPr descr="/app/tmp/embedder-1671042225.0609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860" cy="3027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3" w:name="whats-the-dimension"/>
    <w:p>
      <w:pPr>
        <w:pStyle w:val="Heading3"/>
      </w:pPr>
      <w:r>
        <w:t xml:space="preserve">2 What’s the Dimension?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cylinder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given by the formula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volume of this cylinder with radius 5 units is</w:t>
      </w:r>
      <w:r>
        <w:t xml:space="preserve"> </w:t>
      </w:r>
      <m:oMath>
        <m:r>
          <m:t>50</m:t>
        </m:r>
        <m:r>
          <m:t>π</m:t>
        </m:r>
      </m:oMath>
      <w:r>
        <w:t xml:space="preserve"> </w:t>
      </w:r>
      <w:r>
        <w:t xml:space="preserve">cubic units. This statement is true:</w:t>
      </w:r>
      <w:r>
        <w:t xml:space="preserve"> </w:t>
      </w:r>
      <m:oMath>
        <m:r>
          <m:t>50</m:t>
        </m:r>
        <m:r>
          <m:t>π</m:t>
        </m:r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  <m:r>
          <m:t>π</m:t>
        </m:r>
        <m:r>
          <m:t>h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868556" cy="703384"/>
            <wp:effectExtent b="0" l="0" r="0" t="0"/>
            <wp:docPr descr="An image of a right circular cylinder with a radius of 5 and height labeled h." title="" id="27" name="Picture"/>
            <a:graphic>
              <a:graphicData uri="http://schemas.openxmlformats.org/drawingml/2006/picture">
                <pic:pic>
                  <pic:nvPicPr>
                    <pic:cNvPr descr="/app/tmp/embedder-1671042225.08188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56" cy="7033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does the height of this cylinder have to be? Explain how you know.</w:t>
      </w:r>
    </w:p>
    <w:p>
      <w:pPr>
        <w:numPr>
          <w:ilvl w:val="0"/>
          <w:numId w:val="1001"/>
        </w:numPr>
      </w:pPr>
      <w:r>
        <w:t xml:space="preserve">The volume of this cylinder with height 4 units is</w:t>
      </w:r>
      <w:r>
        <w:t xml:space="preserve"> </w:t>
      </w:r>
      <m:oMath>
        <m:r>
          <m:t>36</m:t>
        </m:r>
        <m:r>
          <m:t>π</m:t>
        </m:r>
      </m:oMath>
      <w:r>
        <w:t xml:space="preserve"> </w:t>
      </w:r>
      <w:r>
        <w:t xml:space="preserve">cubic units. This statement is true:</w:t>
      </w:r>
      <w:r>
        <w:t xml:space="preserve"> </w:t>
      </w:r>
      <m:oMath>
        <m:r>
          <m:t>36</m:t>
        </m:r>
        <m:r>
          <m:t>π</m:t>
        </m:r>
        <m:r>
          <m:rPr>
            <m:sty m:val="p"/>
          </m:rPr>
          <m:t>=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π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571911" cy="1256917"/>
            <wp:effectExtent b="0" l="0" r="0" t="0"/>
            <wp:docPr descr="An image of a right circular cylinder with a height of 4 and radius labeled r." title="" id="30" name="Picture"/>
            <a:graphic>
              <a:graphicData uri="http://schemas.openxmlformats.org/drawingml/2006/picture">
                <pic:pic>
                  <pic:nvPicPr>
                    <pic:cNvPr descr="/app/tmp/embedder-1671042225.106307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911" cy="12569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does the radius of this cylinder have to be? Explain how you know.</w:t>
      </w:r>
    </w:p>
    <w:bookmarkEnd w:id="32"/>
    <w:bookmarkEnd w:id="33"/>
    <w:bookmarkStart w:id="41" w:name="cylinders-with-unknown-dimensions"/>
    <w:p>
      <w:pPr>
        <w:pStyle w:val="Heading3"/>
      </w:pPr>
      <w:r>
        <w:t xml:space="preserve">3 Cylinders with Unknown Dimensions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639191" cy="1626959"/>
            <wp:effectExtent b="0" l="0" r="0" t="0"/>
            <wp:docPr descr="A right cylinder height labeled h, radius labeled r, and diameter labeled d." title="" id="35" name="Picture"/>
            <a:graphic>
              <a:graphicData uri="http://schemas.openxmlformats.org/drawingml/2006/picture">
                <pic:pic>
                  <pic:nvPicPr>
                    <pic:cNvPr descr="/app/tmp/embedder-1671042225.14757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91" cy="1626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row of the table has information about a particular cylinder. Complete the table with the missing dimensions.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diameter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radius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the base (square 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(cubic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108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99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16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16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314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π</m:t>
              </m:r>
              <m:r>
                <m:rPr>
                  <m:sty m:val="p"/>
                </m:rPr>
                <m:t>⋅</m:t>
              </m:r>
              <m:r>
                <m:t>b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2022-12-14T18:23:45Z</dcterms:created>
  <dcterms:modified xsi:type="dcterms:W3CDTF">2022-12-14T18:23:45Z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MB8TUB0lZa6CicBabcCCkiFYxYA0Hw+A4qygA+tS5X4UG1YJca2d80dtY0Q8pK76GLC8BiCVUptnJkVzn13mIw==</vt:lpwstr>
  </property>
</Properties>
</file>