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3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9601f441d65c2cd340f337c42f729e479bf467"/>
    <w:p>
      <w:pPr>
        <w:pStyle w:val="Heading2"/>
      </w:pPr>
      <w:r>
        <w:t xml:space="preserve">Unit 7 Lesson 9: Describing Large and Small Numbers Using Powers of 10</w:t>
      </w:r>
    </w:p>
    <w:bookmarkEnd w:id="20"/>
    <w:bookmarkStart w:id="22" w:name="Xada927375db9b1b20b0c0dedeb1e05559eb46e2"/>
    <w:p>
      <w:pPr>
        <w:pStyle w:val="Heading3"/>
      </w:pPr>
      <w:r>
        <w:t xml:space="preserve">1 Thousand Million Billion Trillion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Match each expression with its corresponding value and word.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792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</m:sup>
              </m:sSup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t>6</m:t>
                  </m:r>
                </m:sup>
              </m:sSup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t>9</m:t>
                  </m:r>
                </m:sup>
              </m:sSup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t>12</m:t>
                  </m:r>
                </m:sup>
              </m:sSup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t>3</m:t>
                  </m:r>
                </m:sup>
              </m:sSup>
            </m:oMath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792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1,000,000,000,000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100</m:t>
                  </m:r>
                </m:den>
              </m:f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1,000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1,000,000,000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1,000,000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t>000</m:t>
                  </m:r>
                </m:den>
              </m:f>
            </m:oMath>
          </w:p>
        </w:tc>
      </w:tr>
    </w:tbl>
    <w:p/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792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word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billion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milli-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million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thousand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centi-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trillion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For each of the numbers, think of something in the world that is described by that number.</w:t>
      </w:r>
    </w:p>
    <w:bookmarkEnd w:id="21"/>
    <w:bookmarkEnd w:id="22"/>
    <w:bookmarkStart w:id="34" w:name="base-ten-representations-matching"/>
    <w:p>
      <w:pPr>
        <w:pStyle w:val="Heading3"/>
      </w:pPr>
      <w:r>
        <w:t xml:space="preserve">2 Base-ten Representations Matching</w:t>
      </w:r>
    </w:p>
    <w:bookmarkStart w:id="26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4890052" cy="2721792"/>
            <wp:effectExtent b="0" l="0" r="0" t="0"/>
            <wp:docPr descr="A ten-blocks diagram." title="" id="24" name="Picture"/>
            <a:graphic>
              <a:graphicData uri="http://schemas.openxmlformats.org/drawingml/2006/picture">
                <pic:pic>
                  <pic:nvPicPr>
                    <pic:cNvPr descr="/app/tmp/embedder-1671074612.126608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052" cy="2721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3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Match each expression to one or more diagrams that could represent it. For each match, explain what the value of a single small square would have to be.</w:t>
      </w:r>
    </w:p>
    <w:p>
      <w:pPr>
        <w:numPr>
          <w:ilvl w:val="1"/>
          <w:numId w:val="1003"/>
        </w:numPr>
        <w:pStyle w:val="Compact"/>
      </w:pPr>
      <m:oMath>
        <m:r>
          <m:t>2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1</m:t>
            </m:r>
          </m:sup>
        </m:sSup>
        <m:r>
          <m:rPr>
            <m:sty m:val="p"/>
          </m:rPr>
          <m:t>+</m:t>
        </m:r>
        <m:r>
          <m:t>4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2</m:t>
            </m:r>
          </m:sup>
        </m:sSup>
      </m:oMath>
      <w:r>
        <w:br/>
      </w:r>
      <w:r>
        <w:br/>
      </w:r>
      <w:r>
        <w:t xml:space="preserve"> </w:t>
      </w:r>
    </w:p>
    <w:p>
      <w:pPr>
        <w:numPr>
          <w:ilvl w:val="1"/>
          <w:numId w:val="1003"/>
        </w:numPr>
        <w:pStyle w:val="Compact"/>
      </w:pPr>
      <m:oMath>
        <m:r>
          <m:t>2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1</m:t>
            </m:r>
          </m:sup>
        </m:sSup>
        <m:r>
          <m:rPr>
            <m:sty m:val="p"/>
          </m:rPr>
          <m:t>+</m:t>
        </m:r>
        <m:r>
          <m:t>4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  <w:r>
        <w:br/>
      </w:r>
      <w:r>
        <w:br/>
      </w:r>
      <w:r>
        <w:t xml:space="preserve"> </w:t>
      </w:r>
    </w:p>
    <w:p>
      <w:pPr>
        <w:numPr>
          <w:ilvl w:val="1"/>
          <w:numId w:val="1003"/>
        </w:numPr>
        <w:pStyle w:val="Compact"/>
      </w:pPr>
      <m:oMath>
        <m:r>
          <m:t>2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4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1</m:t>
            </m:r>
          </m:sup>
        </m:sSup>
      </m:oMath>
      <w:r>
        <w:br/>
      </w:r>
      <w:r>
        <w:br/>
      </w:r>
      <w:r>
        <w:t xml:space="preserve"> </w:t>
      </w:r>
    </w:p>
    <w:p>
      <w:pPr>
        <w:numPr>
          <w:ilvl w:val="1"/>
          <w:numId w:val="1003"/>
        </w:numPr>
        <w:pStyle w:val="Compact"/>
      </w:pPr>
      <m:oMath>
        <m:r>
          <m:t>2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t>4</m:t>
        </m:r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2</m:t>
            </m:r>
          </m:sup>
        </m:sSup>
      </m:oMath>
      <w:r>
        <w:br/>
      </w:r>
      <w:r>
        <w:br/>
      </w: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063864"/>
            <wp:effectExtent b="0" l="0" r="0" t="0"/>
            <wp:docPr descr="Three figures." title="" id="28" name="Picture"/>
            <a:graphic>
              <a:graphicData uri="http://schemas.openxmlformats.org/drawingml/2006/picture">
                <pic:pic>
                  <pic:nvPicPr>
                    <pic:cNvPr descr="/app/tmp/embedder-1671074612.170535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638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Write an expression to describe the base-ten diagram if each small square represents</w:t>
      </w:r>
      <w:r>
        <w:t xml:space="preserve"> </w:t>
      </w:r>
      <m:oMath>
        <m:sSup>
          <m:e>
            <m:r>
              <m:t>10</m:t>
            </m:r>
          </m:e>
          <m:sup>
            <m:r>
              <m:rPr>
                <m:nor/>
                <m:sty m:val="p"/>
              </m:rPr>
              <m:t>-</m:t>
            </m:r>
            <m:r>
              <m:t>4</m:t>
            </m:r>
          </m:sup>
        </m:sSup>
      </m:oMath>
      <w:r>
        <w:t xml:space="preserve">. What is the value of this expression?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1807244"/>
            <wp:effectExtent b="0" l="0" r="0" t="0"/>
            <wp:docPr descr="Two large squares each composed of 100 blocks, 10 by 10. Five rectangles, each 10 blocks, 10 by 1. Four small squares each composed of 1 block." title="" id="31" name="Picture"/>
            <a:graphic>
              <a:graphicData uri="http://schemas.openxmlformats.org/drawingml/2006/picture">
                <pic:pic>
                  <pic:nvPicPr>
                    <pic:cNvPr descr="/app/tmp/embedder-1671074612.225390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072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How does changing the value of the small square change the value of the expression? Explain or show your thinking.</w:t>
      </w:r>
    </w:p>
    <w:p>
      <w:pPr>
        <w:numPr>
          <w:ilvl w:val="1"/>
          <w:numId w:val="1004"/>
        </w:numPr>
        <w:pStyle w:val="Compact"/>
      </w:pPr>
      <w:r>
        <w:t xml:space="preserve">Select at least two different powers of 10 for the small square, and write the corresponding expressions to describe the base-ten diagram. What is the value of each of your expressions?</w:t>
      </w:r>
    </w:p>
    <w:bookmarkEnd w:id="33"/>
    <w:bookmarkEnd w:id="34"/>
    <w:bookmarkStart w:id="39" w:name="Xd268f5db96d2d61585af58b2921b3d79e93661d"/>
    <w:p>
      <w:pPr>
        <w:pStyle w:val="Heading3"/>
      </w:pPr>
      <w:r>
        <w:t xml:space="preserve">3 Using Powers of 10 to Describe Large and Small Numbers</w:t>
      </w:r>
    </w:p>
    <w:bookmarkStart w:id="3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card that tells you whether you are Partner A or B and gives you the information that is missing from your partner’s statements. Do not show your card to your partner.</w:t>
      </w:r>
    </w:p>
    <w:p>
      <w:pPr>
        <w:pStyle w:val="BodyText"/>
      </w:pPr>
      <w:r>
        <w:t xml:space="preserve">Read each statement assigned to you, ask your partner for the missing information, and write the number your partner tells you.</w:t>
      </w:r>
    </w:p>
    <w:p>
      <w:pPr>
        <w:pStyle w:val="BodyText"/>
      </w:pPr>
      <w:r>
        <w:t xml:space="preserve">Partner A’s statements:</w:t>
      </w:r>
    </w:p>
    <w:p>
      <w:pPr>
        <w:numPr>
          <w:ilvl w:val="0"/>
          <w:numId w:val="1005"/>
        </w:numPr>
        <w:pStyle w:val="Compact"/>
      </w:pPr>
      <w:r>
        <w:t xml:space="preserve">Around the world, about ______________________ pencils are made each year.</w:t>
      </w:r>
    </w:p>
    <w:p>
      <w:pPr>
        <w:numPr>
          <w:ilvl w:val="0"/>
          <w:numId w:val="1005"/>
        </w:numPr>
        <w:pStyle w:val="Compact"/>
      </w:pPr>
      <w:r>
        <w:t xml:space="preserve">The mass of a proton is ______________________ kilograms.</w:t>
      </w:r>
    </w:p>
    <w:p>
      <w:pPr>
        <w:numPr>
          <w:ilvl w:val="0"/>
          <w:numId w:val="1005"/>
        </w:numPr>
        <w:pStyle w:val="Compact"/>
      </w:pPr>
      <w:r>
        <w:t xml:space="preserve">The population of Russia is about ______________________ people.</w:t>
      </w:r>
    </w:p>
    <w:p>
      <w:pPr>
        <w:numPr>
          <w:ilvl w:val="0"/>
          <w:numId w:val="1005"/>
        </w:numPr>
        <w:pStyle w:val="Compact"/>
      </w:pPr>
      <w:r>
        <w:t xml:space="preserve">The diameter of a bacteria cell is about ______________________ meter.</w:t>
      </w:r>
    </w:p>
    <w:p>
      <w:pPr>
        <w:pStyle w:val="FirstParagraph"/>
      </w:pPr>
      <w:r>
        <w:t xml:space="preserve">Partner B’s statements:</w:t>
      </w:r>
    </w:p>
    <w:p>
      <w:pPr>
        <w:numPr>
          <w:ilvl w:val="0"/>
          <w:numId w:val="1006"/>
        </w:numPr>
        <w:pStyle w:val="Compact"/>
      </w:pPr>
      <w:r>
        <w:t xml:space="preserve">Light waves travel through space at a speed of ______________________ meters per second.</w:t>
      </w:r>
    </w:p>
    <w:p>
      <w:pPr>
        <w:numPr>
          <w:ilvl w:val="0"/>
          <w:numId w:val="1006"/>
        </w:numPr>
        <w:pStyle w:val="Compact"/>
      </w:pPr>
      <w:r>
        <w:t xml:space="preserve">The population of India is about ______________________ people.</w:t>
      </w:r>
    </w:p>
    <w:p>
      <w:pPr>
        <w:numPr>
          <w:ilvl w:val="0"/>
          <w:numId w:val="1006"/>
        </w:numPr>
        <w:pStyle w:val="Compact"/>
      </w:pPr>
      <w:r>
        <w:t xml:space="preserve">The wavelength of a gamma ray is _______________________ meters.</w:t>
      </w:r>
    </w:p>
    <w:p>
      <w:pPr>
        <w:numPr>
          <w:ilvl w:val="0"/>
          <w:numId w:val="1006"/>
        </w:numPr>
        <w:pStyle w:val="Compact"/>
      </w:pPr>
      <w:r>
        <w:t xml:space="preserve">The tardigrade (water bear) is ______________ meters long.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2022-12-15T03:23:32Z</dcterms:created>
  <dcterms:modified xsi:type="dcterms:W3CDTF">2022-12-15T03:23:32Z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Iw05VIAiGVej+hocDN38boVgoJiHCMIrVh5eRsDAK5XAQ8MT7AGWg6tpsJHd232ruVDoNNqRuvxDApihV619PQ==</vt:lpwstr>
  </property>
</Properties>
</file>