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6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21464fefb4d877b7058e9f2883fbcb9a3de295"/>
    <w:p>
      <w:pPr>
        <w:pStyle w:val="Heading2"/>
      </w:pPr>
      <w:r>
        <w:t xml:space="preserve">Unit 1 Lesson 6: Busquemos grupos pequeños</w:t>
      </w:r>
    </w:p>
    <w:bookmarkEnd w:id="20"/>
    <w:bookmarkStart w:id="25" w:name="wu-actuémoslo-introducción-warm-up"/>
    <w:p>
      <w:pPr>
        <w:pStyle w:val="Heading3"/>
      </w:pPr>
      <w:r>
        <w:t xml:space="preserve">WU Actuémoslo: Introducción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440527" cy="2620872"/>
            <wp:effectExtent b="0" l="0" r="0" t="0"/>
            <wp:docPr descr="Ducks, 3." title="" id="22" name="Picture"/>
            <a:graphic>
              <a:graphicData uri="http://schemas.openxmlformats.org/drawingml/2006/picture">
                <pic:pic>
                  <pic:nvPicPr>
                    <pic:cNvPr descr="/app/tmp/embedder-1671056709.29135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2620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 patitos muy lejos de aquí</w:t>
      </w:r>
      <w:r>
        <w:br/>
      </w:r>
      <w:r>
        <w:t xml:space="preserve">a la colina salieron a pasear.</w:t>
      </w:r>
      <w:r>
        <w:br/>
      </w:r>
      <w:r>
        <w:t xml:space="preserve">Mamá pata dijo: “Cuac, cuac, cuac”.</w:t>
      </w:r>
      <w:r>
        <w:br/>
      </w:r>
      <w:r>
        <w:t xml:space="preserve">Después 3 patitos vio regresar.</w:t>
      </w:r>
    </w:p>
    <w:bookmarkEnd w:id="24"/>
    <w:bookmarkEnd w:id="25"/>
    <w:bookmarkStart w:id="30" w:name="cuántos-ves-introducción"/>
    <w:p>
      <w:pPr>
        <w:pStyle w:val="Heading3"/>
      </w:pPr>
      <w:r>
        <w:t xml:space="preserve">1 Cuántos ves: Introducción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ot image. 3 dots." title="" id="27" name="Picture"/>
            <a:graphic>
              <a:graphicData uri="http://schemas.openxmlformats.org/drawingml/2006/picture">
                <pic:pic>
                  <pic:nvPicPr>
                    <pic:cNvPr descr="/app/tmp/embedder-1671056709.331052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2" w:name="conozcamos-libros-de-imágenes-explora"/>
    <w:p>
      <w:pPr>
        <w:pStyle w:val="Heading3"/>
      </w:pPr>
      <w:r>
        <w:t xml:space="preserve">2 Conozcamos “Libros de imágenes: Explora”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bookmarkEnd w:id="31"/>
    <w:bookmarkEnd w:id="32"/>
    <w:bookmarkStart w:id="49" w:name="centros-momento-de-escoger"/>
    <w:p>
      <w:pPr>
        <w:pStyle w:val="Heading3"/>
      </w:pPr>
      <w:r>
        <w:t xml:space="preserve">3 Centros: Momento de escoger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Bloques sólidos</w:t>
      </w:r>
      <w:r>
        <w:br/>
      </w:r>
      <w:r>
        <w:t xml:space="preserve">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34" name="Picture"/>
            <a:graphic>
              <a:graphicData uri="http://schemas.openxmlformats.org/drawingml/2006/picture">
                <pic:pic>
                  <pic:nvPicPr>
                    <pic:cNvPr descr="/app/tmp/embedder-1671056709.378940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37" name="Picture"/>
            <a:graphic>
              <a:graphicData uri="http://schemas.openxmlformats.org/drawingml/2006/picture">
                <pic:pic>
                  <pic:nvPicPr>
                    <pic:cNvPr descr="/app/tmp/embedder-1671056709.428825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 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s. Pattern blocks." title="" id="40" name="Picture"/>
            <a:graphic>
              <a:graphicData uri="http://schemas.openxmlformats.org/drawingml/2006/picture">
                <pic:pic>
                  <pic:nvPicPr>
                    <pic:cNvPr descr="/app/tmp/embedder-1671056709.517487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 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 activity. Picture books." title="" id="43" name="Picture"/>
            <a:graphic>
              <a:graphicData uri="http://schemas.openxmlformats.org/drawingml/2006/picture">
                <pic:pic>
                  <pic:nvPicPr>
                    <pic:cNvPr descr="/app/tmp/embedder-1671056709.600488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2022-12-14T22:25:10Z</dcterms:created>
  <dcterms:modified xsi:type="dcterms:W3CDTF">2022-12-14T22:25:10Z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R5nso5dJdPqF12lDO/w873exNpbUwLewadmlwEFA1WNjnan6+8GMp0Azyl1qmBCHTllPEMBK6qvsU0CwNU/WPg==</vt:lpwstr>
  </property>
</Properties>
</file>