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9.png" ContentType="image/png"/>
  <Override PartName="/word/media/rId6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6a103da768ce48d9519eee4f86f628896aaf24"/>
    <w:p>
      <w:pPr>
        <w:pStyle w:val="Heading2"/>
      </w:pPr>
      <w:r>
        <w:t xml:space="preserve">Lesson 5: Side Lengths of Rectangular Prisms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describe the side lengths of a prism and find the volume.</w:t>
      </w:r>
    </w:p>
    <w:bookmarkStart w:id="39" w:name="warm-up-notice-and-wonder-prism-print"/>
    <w:p>
      <w:pPr>
        <w:pStyle w:val="Heading3"/>
      </w:pPr>
      <w:r>
        <w:t xml:space="preserve">Warm-up: Notice and Wonder: Prism Print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Prism. 2 by 1 by 6 cubes." title="" id="22" name="Picture"/>
            <a:graphic>
              <a:graphicData uri="http://schemas.openxmlformats.org/drawingml/2006/picture">
                <pic:pic>
                  <pic:nvPicPr>
                    <pic:cNvPr descr="/app/tmp/embedder-1671027186.08131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Prism. 6 by 1 by 2 cubes." title="" id="25" name="Picture"/>
            <a:graphic>
              <a:graphicData uri="http://schemas.openxmlformats.org/drawingml/2006/picture">
                <pic:pic>
                  <pic:nvPicPr>
                    <pic:cNvPr descr="/app/tmp/embedder-1671027186.134292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Prism. 2 by 6 by 1 cubes." title="" id="28" name="Picture"/>
            <a:graphic>
              <a:graphicData uri="http://schemas.openxmlformats.org/drawingml/2006/picture">
                <pic:pic>
                  <pic:nvPicPr>
                    <pic:cNvPr descr="/app/tmp/embedder-1671027186.207753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65767"/>
            <wp:effectExtent b="0" l="0" r="0" t="0"/>
            <wp:docPr descr="Rectangle. 2 squares by 1 squares." title="" id="31" name="Picture"/>
            <a:graphic>
              <a:graphicData uri="http://schemas.openxmlformats.org/drawingml/2006/picture">
                <pic:pic>
                  <pic:nvPicPr>
                    <pic:cNvPr descr="/app/tmp/embedder-1671027186.25941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65767"/>
            <wp:effectExtent b="0" l="0" r="0" t="0"/>
            <wp:docPr descr="Rectangle. 6 squares by 1 square. " title="" id="34" name="Picture"/>
            <a:graphic>
              <a:graphicData uri="http://schemas.openxmlformats.org/drawingml/2006/picture">
                <pic:pic>
                  <pic:nvPicPr>
                    <pic:cNvPr descr="/app/tmp/embedder-1671027186.316275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Rectangle. 2 squares by 6 squares." title="" id="37" name="Picture"/>
            <a:graphic>
              <a:graphicData uri="http://schemas.openxmlformats.org/drawingml/2006/picture">
                <pic:pic>
                  <pic:nvPicPr>
                    <pic:cNvPr descr="/app/tmp/embedder-1671027186.356997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Start w:id="58" w:name="all-about-that-base"/>
    <w:p>
      <w:pPr>
        <w:pStyle w:val="Heading3"/>
      </w:pPr>
      <w:r>
        <w:t xml:space="preserve">5.1: All About That Base</w:t>
      </w:r>
    </w:p>
    <w:p>
      <w:pPr>
        <w:pStyle w:val="FirstParagraph"/>
      </w:pPr>
      <w:r>
        <w:t xml:space="preserve">Here are 3 rectangular prisms.</w:t>
      </w:r>
    </w:p>
    <w:p>
      <w:pPr>
        <w:pStyle w:val="BodyText"/>
      </w:pPr>
      <w:r>
        <w:t xml:space="preserve">1</w:t>
      </w:r>
      <w:r>
        <w:drawing>
          <wp:inline>
            <wp:extent cx="1920239" cy="1485900"/>
            <wp:effectExtent b="0" l="0" r="0" t="0"/>
            <wp:docPr descr="Prism. 3 by 4 by 4 cubes. " title="" id="41" name="Picture"/>
            <a:graphic>
              <a:graphicData uri="http://schemas.openxmlformats.org/drawingml/2006/picture">
                <pic:pic>
                  <pic:nvPicPr>
                    <pic:cNvPr descr="/app/tmp/embedder-1671027186.424420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</w:t>
      </w:r>
      <w:r>
        <w:drawing>
          <wp:inline>
            <wp:extent cx="1920239" cy="1485900"/>
            <wp:effectExtent b="0" l="0" r="0" t="0"/>
            <wp:docPr descr="Prism. 3 by 6 by 4 cubes. " title="" id="44" name="Picture"/>
            <a:graphic>
              <a:graphicData uri="http://schemas.openxmlformats.org/drawingml/2006/picture">
                <pic:pic>
                  <pic:nvPicPr>
                    <pic:cNvPr descr="/app/tmp/embedder-1671027186.537044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</w:t>
      </w:r>
      <w:r>
        <w:drawing>
          <wp:inline>
            <wp:extent cx="1920239" cy="1485900"/>
            <wp:effectExtent b="0" l="0" r="0" t="0"/>
            <wp:docPr descr="Prism. 3 by 5 by 4 cubes." title="" id="47" name="Picture"/>
            <a:graphic>
              <a:graphicData uri="http://schemas.openxmlformats.org/drawingml/2006/picture">
                <pic:pic>
                  <pic:nvPicPr>
                    <pic:cNvPr descr="/app/tmp/embedder-1671027186.646108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These rectangles represent bases of the prisms.</w:t>
      </w:r>
    </w:p>
    <w:p>
      <w:pPr>
        <w:pStyle w:val="BodyText"/>
      </w:pPr>
      <w:r>
        <w:t xml:space="preserve">A</w:t>
      </w:r>
      <w:r>
        <w:drawing>
          <wp:inline>
            <wp:extent cx="1485900" cy="868691"/>
            <wp:effectExtent b="0" l="0" r="0" t="0"/>
            <wp:docPr descr="Rectangle. 3 by 6 squares." title="" id="50" name="Picture"/>
            <a:graphic>
              <a:graphicData uri="http://schemas.openxmlformats.org/drawingml/2006/picture">
                <pic:pic>
                  <pic:nvPicPr>
                    <pic:cNvPr descr="/app/tmp/embedder-1671027186.74501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97290"/>
            <wp:effectExtent b="0" l="0" r="0" t="0"/>
            <wp:docPr descr="Rectangle. 3 by 4 squares." title="" id="53" name="Picture"/>
            <a:graphic>
              <a:graphicData uri="http://schemas.openxmlformats.org/drawingml/2006/picture">
                <pic:pic>
                  <pic:nvPicPr>
                    <pic:cNvPr descr="/app/tmp/embedder-1671027186.815692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868691"/>
            <wp:effectExtent b="0" l="0" r="0" t="0"/>
            <wp:docPr descr="Rectangle. 5 squares by 3 squares." title="" id="56" name="Picture"/>
            <a:graphic>
              <a:graphicData uri="http://schemas.openxmlformats.org/drawingml/2006/picture">
                <pic:pic>
                  <pic:nvPicPr>
                    <pic:cNvPr descr="/app/tmp/embedder-1671027186.8624036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Match each prism with a rectangle that represents its base. Note: Some prisms may match more than 1 rectangular base.</w:t>
      </w:r>
    </w:p>
    <w:p>
      <w:pPr>
        <w:numPr>
          <w:ilvl w:val="0"/>
          <w:numId w:val="1002"/>
        </w:numPr>
        <w:pStyle w:val="Compact"/>
      </w:pPr>
      <w:r>
        <w:t xml:space="preserve">Find the volume of each prism. Explain or show your reasoning.</w:t>
      </w:r>
    </w:p>
    <w:bookmarkEnd w:id="58"/>
    <w:bookmarkStart w:id="62" w:name="growing-prism"/>
    <w:p>
      <w:pPr>
        <w:pStyle w:val="Heading3"/>
      </w:pPr>
      <w:r>
        <w:t xml:space="preserve">5.2: Growing Prism</w:t>
      </w:r>
    </w:p>
    <w:p>
      <w:pPr>
        <w:pStyle w:val="FirstParagraph"/>
      </w:pPr>
      <w:r>
        <w:t xml:space="preserve">Here is a base of a rectangular prism.</w:t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Rectangle. 10 squares by 4 squares." title="" id="60" name="Picture"/>
            <a:graphic>
              <a:graphicData uri="http://schemas.openxmlformats.org/drawingml/2006/picture">
                <pic:pic>
                  <pic:nvPicPr>
                    <pic:cNvPr descr="/app/tmp/embedder-1671027186.925609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Fill out the table for the volumes of rectangular prisms with this base and different heights.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height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multiplication expression to represent the volume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62"/>
    <w:bookmarkStart w:id="69" w:name="what-is-the-question"/>
    <w:p>
      <w:pPr>
        <w:pStyle w:val="Heading3"/>
      </w:pPr>
      <w:r>
        <w:t xml:space="preserve">5.3: What is the Question?</w:t>
      </w:r>
    </w:p>
    <w:p>
      <w:pPr>
        <w:pStyle w:val="FirstParagraph"/>
      </w:pPr>
      <w:r>
        <w:t xml:space="preserve">This is the base of a rectangular prism that has a height of 5 cubes.</w:t>
      </w:r>
    </w:p>
    <w:p>
      <w:pPr>
        <w:pStyle w:val="BodyText"/>
      </w:pPr>
      <w:r>
        <w:drawing>
          <wp:inline>
            <wp:extent cx="1485900" cy="990600"/>
            <wp:effectExtent b="0" l="0" r="0" t="0"/>
            <wp:docPr descr="Diagram. Rectangle partitioned into 3 rows of 4 of the same size squares." title="" id="64" name="Picture"/>
            <a:graphic>
              <a:graphicData uri="http://schemas.openxmlformats.org/drawingml/2006/picture">
                <pic:pic>
                  <pic:nvPicPr>
                    <pic:cNvPr descr="/app/tmp/embedder-1671027186.9911892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These are answers to questions about the prism. Read each answer and determine what question it is answering about the prism.  </w:t>
      </w:r>
    </w:p>
    <w:p>
      <w:pPr>
        <w:numPr>
          <w:ilvl w:val="0"/>
          <w:numId w:val="1004"/>
        </w:numPr>
        <w:pStyle w:val="Compact"/>
      </w:pPr>
      <w:r>
        <w:t xml:space="preserve">3 is the answer. What is the question?</w:t>
      </w:r>
    </w:p>
    <w:p>
      <w:pPr>
        <w:numPr>
          <w:ilvl w:val="0"/>
          <w:numId w:val="1004"/>
        </w:numPr>
        <w:pStyle w:val="Compact"/>
      </w:pPr>
      <w:r>
        <w:t xml:space="preserve">5 is the answer. What is the question?</w:t>
      </w:r>
    </w:p>
    <w:p>
      <w:pPr>
        <w:numPr>
          <w:ilvl w:val="0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=</m:t>
        </m:r>
        <m:r>
          <m:t>12</m:t>
        </m:r>
      </m:oMath>
      <w:r>
        <w:t xml:space="preserve">. The answer is 12. What is the question?</w:t>
      </w:r>
    </w:p>
    <w:p>
      <w:pPr>
        <w:numPr>
          <w:ilvl w:val="0"/>
          <w:numId w:val="1004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60</m:t>
        </m:r>
      </m:oMath>
      <w:r>
        <w:t xml:space="preserve">. The answer is 60 cubes. What is the question?</w:t>
      </w:r>
    </w:p>
    <w:p>
      <w:pPr>
        <w:numPr>
          <w:ilvl w:val="0"/>
          <w:numId w:val="1004"/>
        </w:numPr>
        <w:pStyle w:val="Compact"/>
      </w:pPr>
      <w:r>
        <w:t xml:space="preserve">3 by 4 by 5 is the answer. What is the question?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6" Target="media/rId6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9" Target="media/rId59.png" /><Relationship Type="http://schemas.openxmlformats.org/officeDocument/2006/relationships/image" Id="rId63" Target="media/rId6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2022-12-14T14:13:07Z</dcterms:created>
  <dcterms:modified xsi:type="dcterms:W3CDTF">2022-12-14T14:13:07Z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ukFmDqF1R2vQdTH7eWPklnh7hnqx0AYz4BzeLsV7xkKeRSNXzf2/NhWRkuUoB8j+QZP//KVaWyhlljtesXTFHw==</vt:lpwstr>
  </property>
</Properties>
</file>