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metros-y-centímetros"/>
    <w:p>
      <w:pPr>
        <w:pStyle w:val="Heading2"/>
      </w:pPr>
      <w:r>
        <w:t xml:space="preserve">Lección 7: Metros y centímetros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longitudes en metros y en centímetros.</w:t>
      </w:r>
    </w:p>
    <w:bookmarkStart w:id="24" w:name="Xca25b3322595105fbdc40116370e62404d9f92d"/>
    <w:p>
      <w:pPr>
        <w:pStyle w:val="Heading3"/>
      </w:pPr>
      <w:r>
        <w:t xml:space="preserve">Calentamiento: Observa y pregúntate: Bicho grande, bicho pequeño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03799" cy="1345605"/>
            <wp:effectExtent b="0" l="0" r="0" t="0"/>
            <wp:docPr descr="image of a ruler and two bugs. Ruler, length 12 units. Bug below has length about 1 unit. Bug above has length more than 12 units." title="" id="22" name="Picture"/>
            <a:graphic>
              <a:graphicData uri="http://schemas.openxmlformats.org/drawingml/2006/picture">
                <pic:pic>
                  <pic:nvPicPr>
                    <pic:cNvPr descr="/app/tmp/embedder-1671063988.90549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99" cy="13456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qué-tan-largo-es-un-metro"/>
    <w:p>
      <w:pPr>
        <w:pStyle w:val="Heading3"/>
      </w:pPr>
      <w:r>
        <w:t xml:space="preserve">7.1: ¿Qué tan largo es un metro?</w:t>
      </w:r>
    </w:p>
    <w:p>
      <w:pPr>
        <w:numPr>
          <w:ilvl w:val="0"/>
          <w:numId w:val="1002"/>
        </w:numPr>
      </w:pPr>
      <w:r>
        <w:t xml:space="preserve">Usa el papel cuadriculado de 1 centímetro para armar una tira que mida 100 centímetros de largo. Vas a necesitar tijeras y cinta.</w:t>
      </w:r>
    </w:p>
    <w:p>
      <w:pPr>
        <w:numPr>
          <w:ilvl w:val="0"/>
          <w:numId w:val="1000"/>
        </w:numPr>
      </w:pPr>
      <w:r>
        <w:t xml:space="preserve">Si lo haces de manera precisa, tu tira de papel tendrá 1 metro de largo.</w:t>
      </w:r>
    </w:p>
    <w:p>
      <w:pPr>
        <w:numPr>
          <w:ilvl w:val="0"/>
          <w:numId w:val="1002"/>
        </w:numPr>
      </w:pPr>
      <w:r>
        <w:t xml:space="preserve">Haz una lista de 5 cosas del salón de clase que creas que miden aproximadamente 1 metro de largo.</w:t>
      </w:r>
    </w:p>
    <w:p>
      <w:pPr>
        <w:numPr>
          <w:ilvl w:val="0"/>
          <w:numId w:val="1000"/>
        </w:numPr>
      </w:pPr>
      <w:r>
        <w:t xml:space="preserve">Después, usa tu tira de papel para comprobar qué tan cerca de 1 metro está tu predicción.</w:t>
      </w:r>
    </w:p>
    <w:p>
      <w:pPr>
        <w:numPr>
          <w:ilvl w:val="0"/>
          <w:numId w:val="1002"/>
        </w:numPr>
      </w:pPr>
      <w:r>
        <w:t xml:space="preserve">Decide si cada uno de los siguientes mide más de 1 metro, menos de 1 metro o aproximadamente 1 metro.</w:t>
      </w:r>
    </w:p>
    <w:p>
      <w:pPr>
        <w:numPr>
          <w:ilvl w:val="1"/>
          <w:numId w:val="1003"/>
        </w:numPr>
        <w:pStyle w:val="Compact"/>
      </w:pPr>
      <w:r>
        <w:t xml:space="preserve">El insecto palo de la actividad de calentamiento</w:t>
      </w:r>
    </w:p>
    <w:p>
      <w:pPr>
        <w:numPr>
          <w:ilvl w:val="1"/>
          <w:numId w:val="1003"/>
        </w:numPr>
        <w:pStyle w:val="Compact"/>
      </w:pPr>
      <w:r>
        <w:t xml:space="preserve">El paso que das al caminar</w:t>
      </w:r>
    </w:p>
    <w:p>
      <w:pPr>
        <w:numPr>
          <w:ilvl w:val="1"/>
          <w:numId w:val="1003"/>
        </w:numPr>
        <w:pStyle w:val="Compact"/>
      </w:pPr>
      <w:r>
        <w:t xml:space="preserve">El paso que das al correr</w:t>
      </w:r>
    </w:p>
    <w:p>
      <w:pPr>
        <w:numPr>
          <w:ilvl w:val="1"/>
          <w:numId w:val="1003"/>
        </w:numPr>
        <w:pStyle w:val="Compact"/>
      </w:pPr>
      <w:r>
        <w:t xml:space="preserve">La distancia que abarcan tus brazos</w:t>
      </w:r>
    </w:p>
    <w:p>
      <w:pPr>
        <w:numPr>
          <w:ilvl w:val="0"/>
          <w:numId w:val="1000"/>
        </w:numPr>
      </w:pPr>
      <w:r>
        <w:t xml:space="preserve">Prepárate para explicar cómo lo sabes.</w:t>
      </w:r>
    </w:p>
    <w:bookmarkEnd w:id="25"/>
    <w:bookmarkStart w:id="29" w:name="en-la-escuela-y-alrededor-de-ella"/>
    <w:p>
      <w:pPr>
        <w:pStyle w:val="Heading3"/>
      </w:pPr>
      <w:r>
        <w:t xml:space="preserve">7.2: En la escuela y alrededor de ella</w:t>
      </w:r>
    </w:p>
    <w:p>
      <w:pPr>
        <w:pStyle w:val="FirstParagraph"/>
      </w:pPr>
      <w:r>
        <w:t xml:space="preserve">Priya tomó algunas medidas, en metros, y las anotó en la tabla. Pero cometió algunos errores al convertirlas a centímetros. También le faltó una medida.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medida en metros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medida en centímetros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a. altura de una puerta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b. altura del pasillo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c. ancho del pasillo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d. longitud del gimnasio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e. longitud del pasillo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2,700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f. longitud del patio de recreo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Encuentra y corrige los errores de conversión de Priya. Prepárate para explicar cómo lo sabes.</w:t>
      </w:r>
    </w:p>
    <w:p>
      <w:pPr>
        <w:numPr>
          <w:ilvl w:val="0"/>
          <w:numId w:val="1004"/>
        </w:numPr>
        <w:pStyle w:val="Compact"/>
      </w:pPr>
      <w:r>
        <w:t xml:space="preserve">Completa la longitud del patio de recreo, en centímetros. Escribe una ecuación que represente cómo 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2022-12-15T00:26:29Z</dcterms:created>
  <dcterms:modified xsi:type="dcterms:W3CDTF">2022-12-15T00:26:29Z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IheHt4xdxJLM4rxu9/uxVTLKNgj0xNuIKz5XzTFB5UsGE8Lu4NU8zwkGH3Cmn509CyJPjuBOhpOutLK9RU7mFg==</vt:lpwstr>
  </property>
</Properties>
</file>