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21b99e8d1d1dccd03702d699f7fa5489c93c48"/>
    <w:p>
      <w:pPr>
        <w:pStyle w:val="Heading2"/>
      </w:pPr>
      <w:r>
        <w:t xml:space="preserve">Unit 7 Lesson 6: Usemos una decena para sumar hasta 1,000</w:t>
      </w:r>
    </w:p>
    <w:bookmarkEnd w:id="20"/>
    <w:bookmarkStart w:id="22" w:name="X6b75b53eacaf30d0d3698fb27a1033c990a3705"/>
    <w:p>
      <w:pPr>
        <w:pStyle w:val="Heading3"/>
      </w:pPr>
      <w:r>
        <w:t xml:space="preserve">WU Conversación numérica: Números que forman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67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67</m:t>
        </m:r>
        <m:r>
          <m:rPr>
            <m:sty m:val="p"/>
          </m:rPr>
          <m:t>+</m:t>
        </m:r>
        <m:r>
          <m:t>23</m:t>
        </m:r>
      </m:oMath>
    </w:p>
    <w:bookmarkEnd w:id="21"/>
    <w:bookmarkEnd w:id="22"/>
    <w:bookmarkStart w:id="24" w:name="X5d3c7e7bd5683bb9f8ac713b705f2a4bae8e1d4"/>
    <w:p>
      <w:pPr>
        <w:pStyle w:val="Heading3"/>
      </w:pPr>
      <w:r>
        <w:t xml:space="preserve">1 Sumemos números de dos dígitos y de tres dígitos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Encuentra el valor de cada suma.</w:t>
      </w:r>
    </w:p>
    <w:p>
      <w:pPr>
        <w:numPr>
          <w:ilvl w:val="0"/>
          <w:numId w:val="1000"/>
        </w:numPr>
      </w:pPr>
      <w:r>
        <w:t xml:space="preserve">Conjunto 1</w:t>
      </w:r>
    </w:p>
    <w:p>
      <w:pPr>
        <w:numPr>
          <w:ilvl w:val="0"/>
          <w:numId w:val="1000"/>
        </w:numPr>
      </w:pPr>
      <w:r>
        <w:t xml:space="preserve">Conjunto 2</w:t>
      </w:r>
    </w:p>
    <w:p>
      <w:pPr>
        <w:numPr>
          <w:ilvl w:val="0"/>
          <w:numId w:val="1000"/>
        </w:numPr>
      </w:pPr>
      <w:r>
        <w:t xml:space="preserve">Conjunto 3</w:t>
      </w:r>
    </w:p>
    <w:p>
      <w:pPr>
        <w:numPr>
          <w:ilvl w:val="0"/>
          <w:numId w:val="1000"/>
        </w:numPr>
      </w:pPr>
      <m:oMath>
        <m:r>
          <m:t>245</m:t>
        </m:r>
        <m:r>
          <m:rPr>
            <m:sty m:val="p"/>
          </m:rPr>
          <m:t>+</m:t>
        </m:r>
        <m:r>
          <m:t>15</m:t>
        </m:r>
      </m:oMath>
    </w:p>
    <w:p>
      <w:pPr>
        <w:numPr>
          <w:ilvl w:val="0"/>
          <w:numId w:val="1000"/>
        </w:numPr>
      </w:pPr>
      <m:oMath>
        <m:r>
          <m:t>134</m:t>
        </m:r>
        <m:r>
          <m:rPr>
            <m:sty m:val="p"/>
          </m:rPr>
          <m:t>+</m:t>
        </m:r>
        <m:r>
          <m:t>26</m:t>
        </m:r>
      </m:oMath>
    </w:p>
    <w:p>
      <w:pPr>
        <w:numPr>
          <w:ilvl w:val="0"/>
          <w:numId w:val="1000"/>
        </w:numPr>
      </w:pPr>
      <m:oMath>
        <m:r>
          <m:t>351</m:t>
        </m:r>
        <m:r>
          <m:rPr>
            <m:sty m:val="p"/>
          </m:rPr>
          <m:t>+</m:t>
        </m:r>
        <m:r>
          <m:t>19</m:t>
        </m:r>
      </m:oMath>
    </w:p>
    <w:p>
      <w:pPr>
        <w:numPr>
          <w:ilvl w:val="0"/>
          <w:numId w:val="1000"/>
        </w:numPr>
      </w:pPr>
      <m:oMath>
        <m:r>
          <m:t>247</m:t>
        </m:r>
        <m:r>
          <m:rPr>
            <m:sty m:val="p"/>
          </m:rPr>
          <m:t>+</m:t>
        </m:r>
        <m:r>
          <m:t>23</m:t>
        </m:r>
      </m:oMath>
    </w:p>
    <w:p>
      <w:pPr>
        <w:numPr>
          <w:ilvl w:val="0"/>
          <w:numId w:val="1000"/>
        </w:numPr>
      </w:pPr>
      <m:oMath>
        <m:r>
          <m:t>133</m:t>
        </m:r>
        <m:r>
          <m:rPr>
            <m:sty m:val="p"/>
          </m:rPr>
          <m:t>+</m:t>
        </m:r>
        <m:r>
          <m:t>37</m:t>
        </m:r>
      </m:oMath>
    </w:p>
    <w:p>
      <w:pPr>
        <w:numPr>
          <w:ilvl w:val="0"/>
          <w:numId w:val="1000"/>
        </w:numPr>
      </w:pPr>
      <m:oMath>
        <m:r>
          <m:t>356</m:t>
        </m:r>
        <m:r>
          <m:rPr>
            <m:sty m:val="p"/>
          </m:rPr>
          <m:t>+</m:t>
        </m:r>
        <m:r>
          <m:t>24</m:t>
        </m:r>
      </m:oMath>
    </w:p>
    <w:p>
      <w:pPr>
        <w:numPr>
          <w:ilvl w:val="0"/>
          <w:numId w:val="1000"/>
        </w:numPr>
      </w:pPr>
      <m:oMath>
        <m:r>
          <m:t>249</m:t>
        </m:r>
        <m:r>
          <m:rPr>
            <m:sty m:val="p"/>
          </m:rPr>
          <m:t>+</m:t>
        </m:r>
        <m:r>
          <m:t>31</m:t>
        </m:r>
      </m:oMath>
    </w:p>
    <w:p>
      <w:pPr>
        <w:numPr>
          <w:ilvl w:val="0"/>
          <w:numId w:val="1000"/>
        </w:numPr>
      </w:pPr>
      <m:oMath>
        <m:r>
          <m:t>138</m:t>
        </m:r>
        <m:r>
          <m:rPr>
            <m:sty m:val="p"/>
          </m:rPr>
          <m:t>+</m:t>
        </m:r>
        <m:r>
          <m:t>42</m:t>
        </m:r>
      </m:oMath>
    </w:p>
    <w:p>
      <w:pPr>
        <w:numPr>
          <w:ilvl w:val="0"/>
          <w:numId w:val="1000"/>
        </w:numPr>
      </w:pPr>
      <m:oMath>
        <m:r>
          <m:t>355</m:t>
        </m:r>
        <m:r>
          <m:rPr>
            <m:sty m:val="p"/>
          </m:rPr>
          <m:t>+</m:t>
        </m:r>
        <m:r>
          <m:t>35</m:t>
        </m:r>
      </m:oMath>
    </w:p>
    <w:p>
      <w:pPr>
        <w:numPr>
          <w:ilvl w:val="0"/>
          <w:numId w:val="1002"/>
        </w:numPr>
        <w:pStyle w:val="Compact"/>
      </w:pPr>
      <w:r>
        <w:t xml:space="preserve">¿Qué patrones observaste?</w:t>
      </w:r>
    </w:p>
    <w:bookmarkEnd w:id="23"/>
    <w:bookmarkEnd w:id="24"/>
    <w:bookmarkStart w:id="29" w:name="X32d07db8a99065c3b3b4019f9eea7382be31916"/>
    <w:p>
      <w:pPr>
        <w:pStyle w:val="Heading3"/>
      </w:pPr>
      <w:r>
        <w:t xml:space="preserve">2 Clasificación de tarjetas: Decena perfecta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Empareja cada número de tres dígitos con un número de dos dígitos. Cuando sumes tus números, ellos deben formar una decena sin unidades adicionales.</w:t>
      </w:r>
      <w:r>
        <w:t xml:space="preserve"> </w:t>
      </w:r>
    </w:p>
    <w:p>
      <w:pPr>
        <w:numPr>
          <w:ilvl w:val="0"/>
          <w:numId w:val="1003"/>
        </w:numPr>
      </w:pPr>
      <w:r>
        <w:t xml:space="preserve">Escoge 1 pareja de números y encuentra el valor de su suma. Muestra cómo pensaste.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2022-12-14T23:31:24Z</dcterms:created>
  <dcterms:modified xsi:type="dcterms:W3CDTF">2022-12-14T23:31:24Z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yFmhiBaP7I7hWAB64x2FKvESgFKKjO+5ETbVr3Ma6+PsXeTRegcU0yS8o2SyealCyPr51J4GsqKUvDDfBxXovg==</vt:lpwstr>
  </property>
</Properties>
</file>