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ed6c3fc4f67028feacfeb953c7311d5157863"/>
    <w:p>
      <w:pPr>
        <w:pStyle w:val="Heading2"/>
      </w:pPr>
      <w:r>
        <w:t xml:space="preserve">Lesson 8: Solve Problems with Multiplication and Division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situations and solve word problems.</w:t>
      </w:r>
    </w:p>
    <w:bookmarkStart w:id="21" w:name="warm-up-number-talk-divide-by-8"/>
    <w:p>
      <w:pPr>
        <w:pStyle w:val="Heading3"/>
      </w:pPr>
      <w:r>
        <w:t xml:space="preserve">Warm-up: Number Talk: Divide by 8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848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848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852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848</m:t>
        </m:r>
        <m:r>
          <m:rPr>
            <m:sty m:val="p"/>
          </m:rPr>
          <m:t>÷</m:t>
        </m:r>
        <m:r>
          <m:t>8</m:t>
        </m:r>
      </m:oMath>
    </w:p>
    <w:bookmarkEnd w:id="21"/>
    <w:bookmarkStart w:id="25" w:name="Xa0dbd816d568fcb78570fb6f9f3af31dc1d8bf0"/>
    <w:p>
      <w:pPr>
        <w:pStyle w:val="Heading3"/>
      </w:pPr>
      <w:r>
        <w:t xml:space="preserve">8.1: Two Truths and a Lie, or Two Lies and a Truth?</w:t>
      </w:r>
    </w:p>
    <w:p>
      <w:pPr>
        <w:pStyle w:val="FirstParagraph"/>
      </w:pPr>
      <w:r>
        <w:t xml:space="preserve">Here are three situations. Which ones are true? Which ones are not true?</w:t>
      </w:r>
    </w:p>
    <w:p>
      <w:pPr>
        <w:pStyle w:val="BodyText"/>
      </w:pPr>
      <w:r>
        <w:t xml:space="preserve">Show how you know.</w:t>
      </w:r>
    </w:p>
    <w:p>
      <w:pPr>
        <w:pStyle w:val="BodyText"/>
      </w:pPr>
      <w:r>
        <w:drawing>
          <wp:inline>
            <wp:extent cx="5943600" cy="2860078"/>
            <wp:effectExtent b="0" l="0" r="0" t="0"/>
            <wp:docPr descr="2 thought bubbles. Left. 2 lies and 1 truth question mark. Right, 2 truths and 1 lie question mark." title="" id="23" name="Picture"/>
            <a:graphic>
              <a:graphicData uri="http://schemas.openxmlformats.org/drawingml/2006/picture">
                <pic:pic>
                  <pic:nvPicPr>
                    <pic:cNvPr descr="/app/tmp/embedder-1671024795.44748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0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Situation A: A high-rise building has 53 stories. The first floor is 17 feet tall, but all other stories are each 11 feet tall. The building is 589 feet tall.</w:t>
      </w:r>
    </w:p>
    <w:p>
      <w:pPr>
        <w:numPr>
          <w:ilvl w:val="0"/>
          <w:numId w:val="1003"/>
        </w:numPr>
        <w:pStyle w:val="Compact"/>
      </w:pPr>
      <w:r>
        <w:t xml:space="preserve">Situation B: A window washer has 600 seconds to wash 17 windows of a building. It takes 54 seconds to wash each window. The washer will finish washing all the windows and have 11 seconds to spare.</w:t>
      </w:r>
    </w:p>
    <w:p>
      <w:pPr>
        <w:numPr>
          <w:ilvl w:val="0"/>
          <w:numId w:val="1003"/>
        </w:numPr>
        <w:pStyle w:val="Compact"/>
      </w:pPr>
      <w:r>
        <w:t xml:space="preserve">Situation C: Eleven students set a goal to raise at least</w:t>
      </w:r>
      <w:r>
        <w:t xml:space="preserve"> </w:t>
      </w:r>
      <w:r>
        <w:t xml:space="preserve">$</w:t>
      </w:r>
      <w:r>
        <w:t xml:space="preserve">600 for charity. Each student raised</w:t>
      </w:r>
      <w:r>
        <w:t xml:space="preserve"> </w:t>
      </w:r>
      <w:r>
        <w:t xml:space="preserve">$</w:t>
      </w:r>
      <w:r>
        <w:t xml:space="preserve">17 each day. After 3 days of fundraising, the group will still be short by</w:t>
      </w:r>
      <w:r>
        <w:t xml:space="preserve"> </w:t>
      </w:r>
      <w:r>
        <w:t xml:space="preserve">$</w:t>
      </w:r>
      <w:r>
        <w:t xml:space="preserve">54.</w:t>
      </w:r>
    </w:p>
    <w:bookmarkEnd w:id="25"/>
    <w:bookmarkStart w:id="32" w:name="buses-for-a-field-trip"/>
    <w:p>
      <w:pPr>
        <w:pStyle w:val="Heading3"/>
      </w:pPr>
      <w:r>
        <w:t xml:space="preserve">8.2: Buses for a Field Trip</w:t>
      </w:r>
    </w:p>
    <w:p>
      <w:pPr>
        <w:pStyle w:val="FirstParagraph"/>
      </w:pPr>
      <w:r>
        <w:t xml:space="preserve">A school is taking everyone on a field trip. It needs buses to transport 375 people.</w:t>
      </w:r>
    </w:p>
    <w:p>
      <w:pPr>
        <w:pStyle w:val="BodyText"/>
      </w:pPr>
      <w:r>
        <w:t xml:space="preserve">Bus Company A has small buses with 27 seats in each.</w:t>
      </w:r>
    </w:p>
    <w:p>
      <w:pPr>
        <w:pStyle w:val="BodyText"/>
      </w:pPr>
      <w:r>
        <w:t xml:space="preserve">Bus Company B has large buses with 48 seats in each.</w:t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school bus" title="" id="27" name="Picture"/>
            <a:graphic>
              <a:graphicData uri="http://schemas.openxmlformats.org/drawingml/2006/picture">
                <pic:pic>
                  <pic:nvPicPr>
                    <pic:cNvPr descr="/app/tmp/embedder-1671024795.4998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What is the smallest number of buses that will be needed if the school goes with:</w:t>
      </w:r>
    </w:p>
    <w:p>
      <w:pPr>
        <w:numPr>
          <w:ilvl w:val="1"/>
          <w:numId w:val="1005"/>
        </w:numPr>
        <w:pStyle w:val="Compact"/>
      </w:pPr>
      <w:r>
        <w:t xml:space="preserve">Bus Company A? Show your reasoning.</w:t>
      </w:r>
    </w:p>
    <w:p>
      <w:pPr>
        <w:numPr>
          <w:ilvl w:val="1"/>
          <w:numId w:val="1005"/>
        </w:numPr>
        <w:pStyle w:val="Compact"/>
      </w:pPr>
      <w:r>
        <w:t xml:space="preserve">Bus Company B? Show your reasoning.</w:t>
      </w:r>
    </w:p>
    <w:p>
      <w:pPr>
        <w:numPr>
          <w:ilvl w:val="0"/>
          <w:numId w:val="1004"/>
        </w:numPr>
        <w:pStyle w:val="Compact"/>
      </w:pPr>
      <w:r>
        <w:t xml:space="preserve">Which bus company should the school choose? Explain your reasoning.</w:t>
      </w:r>
    </w:p>
    <w:p>
      <w:pPr>
        <w:numPr>
          <w:ilvl w:val="0"/>
          <w:numId w:val="1004"/>
        </w:numPr>
      </w:pPr>
      <w:r>
        <w:t xml:space="preserve">Bus Company C has large buses that can take up to 72 passengers.</w:t>
      </w:r>
    </w:p>
    <w:p>
      <w:pPr>
        <w:numPr>
          <w:ilvl w:val="0"/>
          <w:numId w:val="1000"/>
        </w:numPr>
      </w:pPr>
      <w:r>
        <w:t xml:space="preserve">Diego says, “If the school chooses Bus Company C, it will need only 6 buses, but the buses will have more empty seats.”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2022-12-14T13:33:16Z</dcterms:created>
  <dcterms:modified xsi:type="dcterms:W3CDTF">2022-12-14T13:33:16Z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3RTglIwilDrpratH0Qu74r9Cv+sWOmnVLjPkCcElxb75EKXN4KpsZyxJCFmAb5eKhqrGbQKwNM6ruQF5tSrG4w==</vt:lpwstr>
  </property>
</Properties>
</file>