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8.png" ContentType="image/png"/>
  <Override PartName="/word/media/rId21.jpg" ContentType="image/jpe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4-lesson-9-the-birds"/>
    <w:p>
      <w:pPr>
        <w:pStyle w:val="Heading2"/>
      </w:pPr>
      <w:r>
        <w:t xml:space="preserve">Unit 4 Lesson 9: The Birds</w:t>
      </w:r>
    </w:p>
    <w:bookmarkEnd w:id="20"/>
    <w:bookmarkStart w:id="25" w:name="X1c7a82010f8e4b17de0cdb7fad4a635dde9a955"/>
    <w:p>
      <w:pPr>
        <w:pStyle w:val="Heading3"/>
      </w:pPr>
      <w:r>
        <w:t xml:space="preserve">WU Notice and Wonder: For the Birds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What do you notice? What do you wonder?</w:t>
      </w:r>
    </w:p>
    <w:p>
      <w:pPr>
        <w:pStyle w:val="BodyText"/>
      </w:pPr>
      <w:r>
        <w:drawing>
          <wp:inline>
            <wp:extent cx="5943600" cy="3954951"/>
            <wp:effectExtent b="0" l="0" r="0" t="0"/>
            <wp:docPr descr="photograph of two birds. One bird flying in the sky. One bird sitting on bird house." title="" id="22" name="Picture"/>
            <a:graphic>
              <a:graphicData uri="http://schemas.openxmlformats.org/drawingml/2006/picture">
                <pic:pic>
                  <pic:nvPicPr>
                    <pic:cNvPr descr="/app/tmp/embedder-1671027954.2428145.jp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54951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24"/>
    <w:bookmarkEnd w:id="25"/>
    <w:bookmarkStart w:id="27" w:name="home-is-where-the-bird-lives"/>
    <w:p>
      <w:pPr>
        <w:pStyle w:val="Heading3"/>
      </w:pPr>
      <w:r>
        <w:t xml:space="preserve">1 Home is Where the Bird Lives</w:t>
      </w:r>
    </w:p>
    <w:bookmarkStart w:id="26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Different types of birds use different types of houses. The table gives you the recommended side lengths for birdhouses of various species.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type of bird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side lengths of floor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height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volume estimate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chickadee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 in by 4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to 10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wood duck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in by 18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to 24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barn owl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in by 18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15 to 18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red-headed woodpecker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in by 6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12 to 15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bluebird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 in by 5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to 12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swallow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in by 6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to 8 in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t xml:space="preserve">Estimate a possible volume for each birdhouse. Be prepared to explain your reasoning.</w:t>
      </w:r>
    </w:p>
    <w:bookmarkEnd w:id="26"/>
    <w:bookmarkEnd w:id="27"/>
    <w:bookmarkStart w:id="32" w:name="what-is-the-volume"/>
    <w:p>
      <w:pPr>
        <w:pStyle w:val="Heading3"/>
      </w:pPr>
      <w:r>
        <w:t xml:space="preserve">2 What is the Volume?</w:t>
      </w:r>
    </w:p>
    <w:bookmarkStart w:id="31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Use the criteria from the table to determine the recommended range of volumes for each type of birdhouse.</w:t>
      </w:r>
    </w:p>
    <w:tbl>
      <w:tblPr>
        <w:tblStyle w:val="Table"/>
        <w:tblW w:type="auto" w:w="0"/>
        <w:tblLook w:firstRow="1" w:lastRow="0" w:firstColumn="0" w:lastColumn="0" w:noHBand="0" w:noVBand="0" w:val="0020"/>
      </w:tblPr>
      <w:tblGrid>
        <w:gridCol w:w="1980"/>
        <w:gridCol w:w="1980"/>
        <w:gridCol w:w="1980"/>
        <w:gridCol w:w="1980"/>
      </w:tblGrid>
      <w:tr>
        <w:trPr>
          <w:tblHeader w:val="true"/>
        </w:trPr>
        <w:tc>
          <w:tcPr/>
          <w:p>
            <w:pPr>
              <w:pStyle w:val="Compact"/>
              <w:jc w:val="left"/>
            </w:pPr>
            <w:r>
              <w:t xml:space="preserve">type of bird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side lengths of floor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height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range of volume</w:t>
            </w: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chickadee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4 in by 4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to 10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wood duck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in by 18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to 24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barn owl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10 in by 18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15 to 18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red-headed woodpecker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in by 6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12 to 15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bluebird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5 in by 5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to 12 in</w:t>
            </w:r>
          </w:p>
        </w:tc>
        <w:tc>
          <w:tcPr/>
          <w:p>
            <w:pPr>
              <w:pStyle w:val="Compact"/>
            </w:pPr>
          </w:p>
        </w:tc>
      </w:tr>
      <w:tr>
        <w:tc>
          <w:tcPr/>
          <w:p>
            <w:pPr>
              <w:pStyle w:val="Compact"/>
              <w:jc w:val="left"/>
            </w:pPr>
            <w:r>
              <w:t xml:space="preserve">swallow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in by 6 in</w:t>
            </w:r>
          </w:p>
        </w:tc>
        <w:tc>
          <w:tcPr/>
          <w:p>
            <w:pPr>
              <w:pStyle w:val="Compact"/>
              <w:jc w:val="left"/>
            </w:pPr>
            <w:r>
              <w:t xml:space="preserve">6 to 8 in</w:t>
            </w:r>
          </w:p>
        </w:tc>
        <w:tc>
          <w:tcPr/>
          <w:p>
            <w:pPr>
              <w:pStyle w:val="Compact"/>
            </w:pPr>
          </w:p>
        </w:tc>
      </w:tr>
    </w:tbl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29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8" Target="media/rId28.png" /><Relationship Type="http://schemas.openxmlformats.org/officeDocument/2006/relationships/image" Id="rId21" Target="media/rId21.jp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2022-12-14T14:25:54Z</dcterms:created>
  <dcterms:modified xsi:type="dcterms:W3CDTF">2022-12-14T14:25:54Z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DD4VoWcBZdfB/AQVC96TSXK83sj0gjXmBncaIfgHATQoOlD4C4mdigQYpwtaur8hS1SnTuAIaP2D/f9RjAgCaQ==</vt:lpwstr>
  </property>
</Properties>
</file>