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solving-radical-equations"/>
    <w:p>
      <w:pPr>
        <w:pStyle w:val="Heading2"/>
      </w:pPr>
      <w:r>
        <w:t xml:space="preserve">Lesson 9: Solving Radical Equations</w:t>
      </w:r>
    </w:p>
    <w:bookmarkEnd w:id="20"/>
    <w:p>
      <w:pPr>
        <w:numPr>
          <w:ilvl w:val="0"/>
          <w:numId w:val="1001"/>
        </w:numPr>
        <w:pStyle w:val="Compact"/>
      </w:pPr>
      <w:r>
        <w:t xml:space="preserve">Let’s practice solving radical equations.</w:t>
      </w:r>
    </w:p>
    <w:bookmarkStart w:id="21" w:name="math-talk-radical-equations"/>
    <w:p>
      <w:pPr>
        <w:pStyle w:val="Heading3"/>
      </w:pPr>
      <w:r>
        <w:t xml:space="preserve">9.1: Math Talk: Radical Equations</w:t>
      </w:r>
    </w:p>
    <w:p>
      <w:pPr>
        <w:pStyle w:val="FirstParagraph"/>
      </w:pPr>
      <w:r>
        <w:t xml:space="preserve">Solve these equations mentally:</w:t>
      </w:r>
    </w:p>
    <w:p>
      <w:pPr>
        <w:pStyle w:val="BodyText"/>
      </w:pPr>
      <m:oMath>
        <m:rad>
          <m:deg>
            <m:r>
              <m:t>3</m:t>
            </m:r>
          </m:deg>
          <m:e>
            <m:r>
              <m:t>x</m:t>
            </m:r>
          </m:e>
        </m:rad>
        <m:r>
          <m:rPr>
            <m:sty m:val="p"/>
          </m:rPr>
          <m:t>=</m:t>
        </m:r>
        <m:r>
          <m:t>1</m:t>
        </m:r>
      </m:oMath>
    </w:p>
    <w:p>
      <w:pPr>
        <w:pStyle w:val="BodyText"/>
      </w:pPr>
      <m:oMath>
        <m:rad>
          <m:radPr>
            <m:degHide m:val="1"/>
          </m:radPr>
          <m:deg/>
          <m:e>
            <m:r>
              <m:t>7</m:t>
            </m:r>
          </m:e>
        </m:rad>
        <m:r>
          <m:rPr>
            <m:sty m:val="p"/>
          </m:rPr>
          <m:t>=</m:t>
        </m:r>
        <m:rad>
          <m:radPr>
            <m:degHide m:val="1"/>
          </m:radPr>
          <m:deg/>
          <m:e>
            <m:r>
              <m:t>x</m:t>
            </m:r>
            <m:r>
              <m:rPr>
                <m:sty m:val="p"/>
              </m:rPr>
              <m:t>−</m:t>
            </m:r>
            <m:r>
              <m:t>1</m:t>
            </m:r>
          </m:e>
        </m:rad>
      </m:oMath>
    </w:p>
    <w:p>
      <w:pPr>
        <w:pStyle w:val="BodyText"/>
      </w:pPr>
      <m:oMath>
        <m:rad>
          <m:radPr>
            <m:degHide m:val="1"/>
          </m:radPr>
          <m:deg/>
          <m:e>
            <m:r>
              <m:t>100</m:t>
            </m:r>
          </m:e>
        </m:rad>
        <m:r>
          <m:rPr>
            <m:sty m:val="p"/>
          </m:rPr>
          <m:t>=</m:t>
        </m:r>
        <m:r>
          <m:t>2</m:t>
        </m:r>
        <m:r>
          <m:t>x</m:t>
        </m:r>
      </m:oMath>
    </w:p>
    <w:p>
      <w:pPr>
        <w:pStyle w:val="BodyText"/>
      </w:pPr>
      <m:oMath>
        <m:rad>
          <m:radPr>
            <m:degHide m:val="1"/>
          </m:radPr>
          <m:deg/>
          <m:e>
            <m:r>
              <m:t>x</m:t>
            </m:r>
            <m:r>
              <m:rPr>
                <m:sty m:val="p"/>
              </m:rPr>
              <m:t>+</m:t>
            </m:r>
            <m:r>
              <m:t>1</m:t>
            </m:r>
          </m:e>
        </m:rad>
        <m:r>
          <m:rPr>
            <m:sty m:val="p"/>
          </m:rPr>
          <m:t>=</m:t>
        </m:r>
        <m:r>
          <m:rPr>
            <m:nor/>
            <m:sty m:val="p"/>
          </m:rPr>
          <m:t>-</m:t>
        </m:r>
        <m:r>
          <m:t>5</m:t>
        </m:r>
      </m:oMath>
    </w:p>
    <w:bookmarkEnd w:id="21"/>
    <w:bookmarkStart w:id="22" w:name="getting-to-the-root-of-the-problem"/>
    <w:p>
      <w:pPr>
        <w:pStyle w:val="Heading3"/>
      </w:pPr>
      <w:r>
        <w:t xml:space="preserve">9.2: Getting to the Root of the Problem</w:t>
      </w:r>
    </w:p>
    <w:p>
      <w:pPr>
        <w:pStyle w:val="FirstParagraph"/>
      </w:pPr>
      <w:r>
        <w:t xml:space="preserve">Find the solution(s) to each of these equations, or explain why there is no solution.</w:t>
      </w:r>
    </w:p>
    <w:p>
      <w:pPr>
        <w:numPr>
          <w:ilvl w:val="0"/>
          <w:numId w:val="1002"/>
        </w:numPr>
        <w:pStyle w:val="Compact"/>
      </w:pPr>
      <m:oMath>
        <m:rad>
          <m:radPr>
            <m:degHide m:val="1"/>
          </m:radPr>
          <m:deg/>
          <m:e>
            <m:r>
              <m:t>a</m:t>
            </m:r>
            <m:r>
              <m:rPr>
                <m:sty m:val="p"/>
              </m:rPr>
              <m:t>−</m:t>
            </m:r>
            <m:r>
              <m:t>5</m:t>
            </m:r>
          </m:e>
        </m:rad>
        <m:r>
          <m:rPr>
            <m:sty m:val="p"/>
          </m:rPr>
          <m:t>=</m:t>
        </m:r>
        <m:r>
          <m:t>5</m:t>
        </m:r>
      </m:oMath>
    </w:p>
    <w:p>
      <w:pPr>
        <w:numPr>
          <w:ilvl w:val="0"/>
          <w:numId w:val="1002"/>
        </w:numPr>
        <w:pStyle w:val="Compact"/>
      </w:pPr>
      <m:oMath>
        <m:rad>
          <m:deg>
            <m:r>
              <m:t>3</m:t>
            </m:r>
          </m:deg>
          <m:e>
            <m:r>
              <m:t>a</m:t>
            </m:r>
            <m:r>
              <m:rPr>
                <m:sty m:val="p"/>
              </m:rPr>
              <m:t>−</m:t>
            </m:r>
            <m:r>
              <m:t>5</m:t>
            </m:r>
          </m:e>
        </m:rad>
        <m:r>
          <m:rPr>
            <m:sty m:val="p"/>
          </m:rPr>
          <m:t>=</m:t>
        </m:r>
        <m:r>
          <m:t>5</m:t>
        </m:r>
      </m:oMath>
    </w:p>
    <w:p>
      <w:pPr>
        <w:numPr>
          <w:ilvl w:val="0"/>
          <w:numId w:val="1002"/>
        </w:numPr>
        <w:pStyle w:val="Compact"/>
      </w:pPr>
      <m:oMath>
        <m:rad>
          <m:deg>
            <m:r>
              <m:t>3</m:t>
            </m:r>
          </m:deg>
          <m:e>
            <m:r>
              <m:t>b</m:t>
            </m:r>
          </m:e>
        </m:rad>
        <m:r>
          <m:rPr>
            <m:sty m:val="p"/>
          </m:rPr>
          <m:t>=</m:t>
        </m:r>
        <m:r>
          <m:rPr>
            <m:nor/>
            <m:sty m:val="p"/>
          </m:rPr>
          <m:t>-</m:t>
        </m:r>
        <m:r>
          <m:t>2</m:t>
        </m:r>
      </m:oMath>
    </w:p>
    <w:p>
      <w:pPr>
        <w:numPr>
          <w:ilvl w:val="0"/>
          <w:numId w:val="1002"/>
        </w:numPr>
        <w:pStyle w:val="Compact"/>
      </w:pPr>
      <m:oMath>
        <m:rad>
          <m:radPr>
            <m:degHide m:val="1"/>
          </m:radPr>
          <m:deg/>
          <m:e>
            <m:r>
              <m:t>c</m:t>
            </m:r>
          </m:e>
        </m:rad>
        <m:r>
          <m:rPr>
            <m:sty m:val="p"/>
          </m:rPr>
          <m:t>+</m:t>
        </m:r>
        <m:r>
          <m:t>2</m:t>
        </m:r>
        <m:r>
          <m:rPr>
            <m:sty m:val="p"/>
          </m:rPr>
          <m:t>=</m:t>
        </m:r>
        <m:r>
          <m:t>0</m:t>
        </m:r>
      </m:oMath>
    </w:p>
    <w:p>
      <w:pPr>
        <w:numPr>
          <w:ilvl w:val="0"/>
          <w:numId w:val="1002"/>
        </w:numPr>
        <w:pStyle w:val="Compact"/>
      </w:pPr>
      <m:oMath>
        <m:rad>
          <m:deg>
            <m:r>
              <m:t>3</m:t>
            </m:r>
          </m:deg>
          <m:e>
            <m:r>
              <m:t>3</m:t>
            </m:r>
            <m:r>
              <m:rPr>
                <m:sty m:val="p"/>
              </m:rPr>
              <m:t>−</m:t>
            </m:r>
            <m:r>
              <m:t>d</m:t>
            </m:r>
          </m:e>
        </m:rad>
        <m:r>
          <m:rPr>
            <m:sty m:val="p"/>
          </m:rPr>
          <m:t>+</m:t>
        </m:r>
        <m:r>
          <m:t>4</m:t>
        </m:r>
        <m:r>
          <m:rPr>
            <m:sty m:val="p"/>
          </m:rPr>
          <m:t>=</m:t>
        </m:r>
        <m:r>
          <m:t>0</m:t>
        </m:r>
      </m:oMath>
    </w:p>
    <w:p>
      <w:pPr>
        <w:numPr>
          <w:ilvl w:val="0"/>
          <w:numId w:val="1002"/>
        </w:numPr>
        <w:pStyle w:val="Compact"/>
      </w:pPr>
      <m:oMath>
        <m:rad>
          <m:radPr>
            <m:degHide m:val="1"/>
          </m:radPr>
          <m:deg/>
          <m:e>
            <m:r>
              <m:t>7</m:t>
            </m:r>
          </m:e>
        </m:rad>
        <m:r>
          <m:rPr>
            <m:sty m:val="p"/>
          </m:rPr>
          <m:t>=</m:t>
        </m:r>
        <m:rad>
          <m:radPr>
            <m:degHide m:val="1"/>
          </m:radPr>
          <m:deg/>
          <m:e>
            <m:r>
              <m:t>x</m:t>
            </m:r>
            <m:r>
              <m:rPr>
                <m:sty m:val="p"/>
              </m:rPr>
              <m:t>−</m:t>
            </m:r>
            <m:r>
              <m:t>1</m:t>
            </m:r>
          </m:e>
        </m:rad>
      </m:oMath>
    </w:p>
    <w:p>
      <w:pPr>
        <w:numPr>
          <w:ilvl w:val="0"/>
          <w:numId w:val="1002"/>
        </w:numPr>
        <w:pStyle w:val="Compact"/>
      </w:pPr>
      <m:oMath>
        <m:rad>
          <m:radPr>
            <m:degHide m:val="1"/>
          </m:radPr>
          <m:deg/>
          <m:e>
            <m:r>
              <m:t>36</m:t>
            </m:r>
          </m:e>
        </m:rad>
        <m:r>
          <m:rPr>
            <m:sty m:val="p"/>
          </m:rPr>
          <m:t>=</m:t>
        </m:r>
        <m:r>
          <m:t>3</m:t>
        </m:r>
        <m:r>
          <m:t>y</m:t>
        </m:r>
      </m:oMath>
    </w:p>
    <w:p>
      <w:pPr>
        <w:numPr>
          <w:ilvl w:val="0"/>
          <w:numId w:val="1002"/>
        </w:numPr>
        <w:pStyle w:val="Compact"/>
      </w:pPr>
      <m:oMath>
        <m:r>
          <m:t>22</m:t>
        </m:r>
        <m:r>
          <m:t>z</m:t>
        </m:r>
        <m:r>
          <m:rPr>
            <m:sty m:val="p"/>
          </m:rPr>
          <m:t>=</m:t>
        </m:r>
        <m:rad>
          <m:deg>
            <m:r>
              <m:t>3</m:t>
            </m:r>
          </m:deg>
          <m:e>
            <m:r>
              <m:t>11</m:t>
            </m:r>
          </m:e>
        </m:rad>
      </m:oMath>
    </w:p>
    <w:bookmarkEnd w:id="22"/>
    <w:bookmarkStart w:id="24" w:name="write-your-own-equation"/>
    <w:p>
      <w:pPr>
        <w:pStyle w:val="Heading3"/>
      </w:pPr>
      <w:r>
        <w:t xml:space="preserve">9.3: Write Your Own Equation</w:t>
      </w:r>
    </w:p>
    <w:p>
      <w:pPr>
        <w:numPr>
          <w:ilvl w:val="0"/>
          <w:numId w:val="1003"/>
        </w:numPr>
        <w:pStyle w:val="Compact"/>
      </w:pPr>
      <w:r>
        <w:t xml:space="preserve">Write an equation that includes a radical symbol with:</w:t>
      </w:r>
    </w:p>
    <w:p>
      <w:pPr>
        <w:numPr>
          <w:ilvl w:val="1"/>
          <w:numId w:val="1004"/>
        </w:numPr>
        <w:pStyle w:val="Compact"/>
      </w:pPr>
      <w:r>
        <w:t xml:space="preserve">one solution</w:t>
      </w:r>
    </w:p>
    <w:p>
      <w:pPr>
        <w:numPr>
          <w:ilvl w:val="1"/>
          <w:numId w:val="1004"/>
        </w:numPr>
        <w:pStyle w:val="Compact"/>
      </w:pPr>
      <w:r>
        <w:t xml:space="preserve">no solutions</w:t>
      </w:r>
    </w:p>
    <w:p>
      <w:pPr>
        <w:numPr>
          <w:ilvl w:val="1"/>
          <w:numId w:val="1004"/>
        </w:numPr>
        <w:pStyle w:val="Compact"/>
      </w:pPr>
      <w:r>
        <w:t xml:space="preserve">two solutions</w:t>
      </w:r>
    </w:p>
    <w:p>
      <w:pPr>
        <w:numPr>
          <w:ilvl w:val="0"/>
          <w:numId w:val="1003"/>
        </w:numPr>
        <w:pStyle w:val="Compact"/>
      </w:pPr>
      <w:r>
        <w:t xml:space="preserve">Switch with a partner and solve their equations.</w:t>
      </w:r>
    </w:p>
    <w:bookmarkStart w:id="23" w:name="are-you-ready-for-more"/>
    <w:p>
      <w:pPr>
        <w:pStyle w:val="Heading4"/>
      </w:pPr>
      <w:r>
        <w:t xml:space="preserve">Are you ready for more?</w:t>
      </w:r>
    </w:p>
    <w:p>
      <w:pPr>
        <w:pStyle w:val="FirstParagraph"/>
      </w:pPr>
      <w:r>
        <w:t xml:space="preserve">Find all solutions to the equation</w:t>
      </w:r>
      <w:r>
        <w:t xml:space="preserve"> </w:t>
      </w:r>
      <m:oMath>
        <m:rad>
          <m:radPr>
            <m:degHide m:val="1"/>
          </m:radPr>
          <m:deg/>
          <m:e>
            <m:r>
              <m:t>x</m:t>
            </m:r>
          </m:e>
        </m:rad>
        <m:r>
          <m:rPr>
            <m:sty m:val="p"/>
          </m:rPr>
          <m:t>=</m:t>
        </m:r>
        <m:rad>
          <m:deg>
            <m:r>
              <m:t>3</m:t>
            </m:r>
          </m:deg>
          <m:e>
            <m:r>
              <m:t>x</m:t>
            </m:r>
          </m:e>
        </m:rad>
      </m:oMath>
      <w:r>
        <w:t xml:space="preserve">. Explain how you know those are all of the solutions.</w:t>
      </w:r>
    </w:p>
    <w:bookmarkEnd w:id="23"/>
    <w:bookmarkEnd w:id="24"/>
    <w:bookmarkStart w:id="28" w:name="lesson-9-summary"/>
    <w:p>
      <w:pPr>
        <w:pStyle w:val="Heading3"/>
      </w:pPr>
      <w:r>
        <w:t xml:space="preserve">Lesson 9 Summary</w:t>
      </w:r>
    </w:p>
    <w:p>
      <w:pPr>
        <w:pStyle w:val="FirstParagraph"/>
      </w:pPr>
      <w:r>
        <w:t xml:space="preserve">Whenever we have an equation with a radical symbol that contains a variable, we can solve it by isolating the radical and then raising each side of the equation to a power in order to get a new equation without radicals. Here is an example:</w:t>
      </w:r>
    </w:p>
    <w:p>
      <w:pPr>
        <w:pStyle w:val="BodyText"/>
      </w:pPr>
      <m:oMath>
        <m:m>
          <m:mPr>
            <m:baseJc m:val="center"/>
            <m:plcHide m:val="1"/>
            <m:mcs>
              <m:mc>
                <m:mcPr>
                  <m:mcJc m:val="center"/>
                  <m:count m:val="1"/>
                </m:mcPr>
              </m:mc>
              <m:mc>
                <m:mcPr>
                  <m:mcJc m:val="center"/>
                  <m:count m:val="1"/>
                </m:mcPr>
              </m:mc>
            </m:mcs>
          </m:mPr>
          <m:mr>
            <m:e>
              <m:r>
                <m:rPr>
                  <m:nor/>
                  <m:sty m:val="p"/>
                </m:rPr>
                <m:t>-</m:t>
              </m:r>
              <m:r>
                <m:t>4</m:t>
              </m:r>
            </m:e>
            <m:e>
              <m:r>
                <m:rPr>
                  <m:sty m:val="p"/>
                </m:rPr>
                <m:t>=</m:t>
              </m:r>
              <m:rad>
                <m:deg>
                  <m:r>
                    <m:t>3</m:t>
                  </m:r>
                </m:deg>
                <m:e>
                  <m:r>
                    <m:t>5</m:t>
                  </m:r>
                  <m:r>
                    <m:t>p</m:t>
                  </m:r>
                  <m:r>
                    <m:rPr>
                      <m:sty m:val="p"/>
                    </m:rPr>
                    <m:t>+</m:t>
                  </m:r>
                  <m:r>
                    <m:t>1</m:t>
                  </m:r>
                </m:e>
              </m:rad>
            </m:e>
          </m:mr>
          <m:mr>
            <m:e>
              <m:sSup>
                <m:e>
                  <m:d>
                    <m:dPr>
                      <m:begChr m:val="("/>
                      <m:endChr m:val=")"/>
                      <m:sepChr m:val=""/>
                      <m:grow/>
                    </m:dPr>
                    <m:e>
                      <m:r>
                        <m:rPr>
                          <m:nor/>
                          <m:sty m:val="p"/>
                        </m:rPr>
                        <m:t>-</m:t>
                      </m:r>
                      <m:r>
                        <m:t>4</m:t>
                      </m:r>
                    </m:e>
                  </m:d>
                </m:e>
                <m:sup>
                  <m:r>
                    <m:t>3</m:t>
                  </m:r>
                </m:sup>
              </m:sSup>
            </m:e>
            <m:e>
              <m:r>
                <m:rPr>
                  <m:sty m:val="p"/>
                </m:rPr>
                <m:t>=</m:t>
              </m:r>
              <m:sSup>
                <m:e>
                  <m:d>
                    <m:dPr>
                      <m:begChr m:val="("/>
                      <m:endChr m:val=")"/>
                      <m:sepChr m:val=""/>
                      <m:grow/>
                    </m:dPr>
                    <m:e>
                      <m:rad>
                        <m:deg>
                          <m:r>
                            <m:t>3</m:t>
                          </m:r>
                        </m:deg>
                        <m:e>
                          <m:r>
                            <m:t>5</m:t>
                          </m:r>
                          <m:r>
                            <m:t>p</m:t>
                          </m:r>
                          <m:r>
                            <m:rPr>
                              <m:sty m:val="p"/>
                            </m:rPr>
                            <m:t>+</m:t>
                          </m:r>
                          <m:r>
                            <m:t>1</m:t>
                          </m:r>
                        </m:e>
                      </m:rad>
                    </m:e>
                  </m:d>
                </m:e>
                <m:sup>
                  <m:r>
                    <m:t>3</m:t>
                  </m:r>
                </m:sup>
              </m:sSup>
            </m:e>
          </m:mr>
          <m:mr>
            <m:e>
              <m:r>
                <m:rPr>
                  <m:nor/>
                  <m:sty m:val="p"/>
                </m:rPr>
                <m:t>-</m:t>
              </m:r>
              <m:r>
                <m:t>64</m:t>
              </m:r>
            </m:e>
            <m:e>
              <m:r>
                <m:rPr>
                  <m:sty m:val="p"/>
                </m:rPr>
                <m:t>=</m:t>
              </m:r>
              <m:r>
                <m:t>5</m:t>
              </m:r>
              <m:r>
                <m:t>p</m:t>
              </m:r>
              <m:r>
                <m:rPr>
                  <m:sty m:val="p"/>
                </m:rPr>
                <m:t>+</m:t>
              </m:r>
              <m:r>
                <m:t>1</m:t>
              </m:r>
            </m:e>
          </m:mr>
          <m:mr>
            <m:e>
              <m:r>
                <m:rPr>
                  <m:nor/>
                  <m:sty m:val="p"/>
                </m:rPr>
                <m:t>-</m:t>
              </m:r>
              <m:r>
                <m:t>65</m:t>
              </m:r>
            </m:e>
            <m:e>
              <m:r>
                <m:rPr>
                  <m:sty m:val="p"/>
                </m:rPr>
                <m:t>=</m:t>
              </m:r>
              <m:r>
                <m:t>5</m:t>
              </m:r>
              <m:r>
                <m:t>p</m:t>
              </m:r>
            </m:e>
          </m:mr>
          <m:mr>
            <m:e>
              <m:r>
                <m:rPr>
                  <m:nor/>
                  <m:sty m:val="p"/>
                </m:rPr>
                <m:t>-</m:t>
              </m:r>
              <m:r>
                <m:t>13</m:t>
              </m:r>
            </m:e>
            <m:e>
              <m:r>
                <m:rPr>
                  <m:sty m:val="p"/>
                </m:rPr>
                <m:t>=</m:t>
              </m:r>
              <m:r>
                <m:t>p</m:t>
              </m:r>
            </m:e>
          </m:mr>
        </m:m>
      </m:oMath>
    </w:p>
    <w:p>
      <w:pPr>
        <w:pStyle w:val="BodyText"/>
      </w:pPr>
      <w:r>
        <w:t xml:space="preserve">Sometimes this results in an equation with solutions that do not make the original equation true. If we use this strategy, it is good to check the solutions to the new equation we got after raising each side to a power, to be sure they make the original equation true. In this example, we did find a solution to the original equation because</w:t>
      </w:r>
      <w:r>
        <w:t xml:space="preserve"> </w:t>
      </w:r>
      <m:oMath>
        <m:rad>
          <m:deg>
            <m:r>
              <m:t>3</m:t>
            </m:r>
          </m:deg>
          <m:e>
            <m:r>
              <m:t>5</m:t>
            </m:r>
            <m:d>
              <m:dPr>
                <m:begChr m:val="("/>
                <m:endChr m:val=")"/>
                <m:sepChr m:val=""/>
                <m:grow/>
              </m:dPr>
              <m:e>
                <m:r>
                  <m:rPr>
                    <m:nor/>
                    <m:sty m:val="p"/>
                  </m:rPr>
                  <m:t>-</m:t>
                </m:r>
                <m:r>
                  <m:t>13</m:t>
                </m:r>
              </m:e>
            </m:d>
            <m:r>
              <m:rPr>
                <m:sty m:val="p"/>
              </m:rPr>
              <m:t>+</m:t>
            </m:r>
            <m:r>
              <m:t>1</m:t>
            </m:r>
          </m:e>
        </m:rad>
        <m:r>
          <m:rPr>
            <m:sty m:val="p"/>
          </m:rPr>
          <m:t>=</m:t>
        </m:r>
        <m:r>
          <m:rPr>
            <m:nor/>
            <m:sty m:val="p"/>
          </m:rPr>
          <m:t>-</m:t>
        </m:r>
        <m:r>
          <m:t>4</m:t>
        </m:r>
      </m:oMath>
      <w:r>
        <w:t xml:space="preserve">.</w:t>
      </w:r>
    </w:p>
    <w:p>
      <w:pPr>
        <w:pStyle w:val="BodyText"/>
      </w:pPr>
      <w:r>
        <w:t xml:space="preserve">Another way to solve these equations is to reason about what the answer is, instead of raising each side to a power. For example, if we are solving</w:t>
      </w:r>
      <w:r>
        <w:t xml:space="preserve"> </w:t>
      </w:r>
      <m:oMath>
        <m:rad>
          <m:radPr>
            <m:degHide m:val="1"/>
          </m:radPr>
          <m:deg/>
          <m:e>
            <m:r>
              <m:t>1</m:t>
            </m:r>
            <m:r>
              <m:rPr>
                <m:sty m:val="p"/>
              </m:rPr>
              <m:t>−</m:t>
            </m:r>
            <m:r>
              <m:t>x</m:t>
            </m:r>
          </m:e>
        </m:rad>
        <m:r>
          <m:rPr>
            <m:sty m:val="p"/>
          </m:rPr>
          <m:t>+</m:t>
        </m:r>
        <m:r>
          <m:t>5</m:t>
        </m:r>
        <m:r>
          <m:rPr>
            <m:sty m:val="p"/>
          </m:rPr>
          <m:t>=</m:t>
        </m:r>
        <m:r>
          <m:t>11</m:t>
        </m:r>
      </m:oMath>
      <w:r>
        <w:t xml:space="preserve">, we can rearrange it to get</w:t>
      </w:r>
      <w:r>
        <w:t xml:space="preserve"> </w:t>
      </w:r>
      <m:oMath>
        <m:rad>
          <m:radPr>
            <m:degHide m:val="1"/>
          </m:radPr>
          <m:deg/>
          <m:e>
            <m:r>
              <m:t>1</m:t>
            </m:r>
            <m:r>
              <m:rPr>
                <m:sty m:val="p"/>
              </m:rPr>
              <m:t>−</m:t>
            </m:r>
            <m:r>
              <m:t>x</m:t>
            </m:r>
          </m:e>
        </m:rad>
        <m:r>
          <m:rPr>
            <m:sty m:val="p"/>
          </m:rPr>
          <m:t>=</m:t>
        </m:r>
        <m:r>
          <m:t>6</m:t>
        </m:r>
      </m:oMath>
      <w:r>
        <w:t xml:space="preserve"> </w:t>
      </w:r>
      <w:r>
        <w:t xml:space="preserve">and then think, “If the positive square root of</w:t>
      </w:r>
      <w:r>
        <w:t xml:space="preserve"> </w:t>
      </w:r>
      <m:oMath>
        <m:r>
          <m:t>1</m:t>
        </m:r>
        <m:r>
          <m:rPr>
            <m:sty m:val="p"/>
          </m:rPr>
          <m:t>−</m:t>
        </m:r>
        <m:r>
          <m:t>x</m:t>
        </m:r>
      </m:oMath>
      <w:r>
        <w:t xml:space="preserve"> </w:t>
      </w:r>
      <w:r>
        <w:t xml:space="preserve">is 6, then</w:t>
      </w:r>
      <w:r>
        <w:t xml:space="preserve"> </w:t>
      </w:r>
      <m:oMath>
        <m:r>
          <m:t>1</m:t>
        </m:r>
        <m:r>
          <m:rPr>
            <m:sty m:val="p"/>
          </m:rPr>
          <m:t>−</m:t>
        </m:r>
        <m:r>
          <m:t>x</m:t>
        </m:r>
      </m:oMath>
      <w:r>
        <w:t xml:space="preserve"> </w:t>
      </w:r>
      <w:r>
        <w:t xml:space="preserve">must be 36, since the positive square root of 36 is 6. So</w:t>
      </w:r>
      <w:r>
        <w:t xml:space="preserve"> </w:t>
      </w:r>
      <m:oMath>
        <m:r>
          <m:t>x</m:t>
        </m:r>
      </m:oMath>
      <w:r>
        <w:t xml:space="preserve"> </w:t>
      </w:r>
      <w:r>
        <w:t xml:space="preserve">must be</w:t>
      </w:r>
      <w:r>
        <w:t xml:space="preserve"> </w:t>
      </w:r>
      <m:oMath>
        <m:r>
          <m:rPr>
            <m:nor/>
            <m:sty m:val="p"/>
          </m:rPr>
          <m:t>-</m:t>
        </m:r>
        <m:r>
          <m:t>35</m:t>
        </m:r>
      </m:oMath>
      <w:r>
        <w:t xml:space="preserve">, since</w:t>
      </w:r>
      <w:r>
        <w:t xml:space="preserve"> </w:t>
      </w:r>
      <m:oMath>
        <m:r>
          <m:t>1</m:t>
        </m:r>
        <m:r>
          <m:rPr>
            <m:sty m:val="p"/>
          </m:rPr>
          <m:t>−</m:t>
        </m:r>
        <m:d>
          <m:dPr>
            <m:begChr m:val="("/>
            <m:endChr m:val=")"/>
            <m:sepChr m:val=""/>
            <m:grow/>
          </m:dPr>
          <m:e>
            <m:r>
              <m:rPr>
                <m:nor/>
                <m:sty m:val="p"/>
              </m:rPr>
              <m:t>-</m:t>
            </m:r>
            <m:r>
              <m:t>35</m:t>
            </m:r>
          </m:e>
        </m:d>
        <m:r>
          <m:rPr>
            <m:sty m:val="p"/>
          </m:rPr>
          <m:t>=</m:t>
        </m:r>
        <m:r>
          <m:t>36</m:t>
        </m:r>
      </m:oMath>
      <w:r>
        <w:t xml:space="preserve">.” If we check this result, we see that</w:t>
      </w:r>
      <w:r>
        <w:t xml:space="preserve"> </w:t>
      </w:r>
      <m:oMath>
        <m:r>
          <m:rPr>
            <m:nor/>
            <m:sty m:val="p"/>
          </m:rPr>
          <m:t>-</m:t>
        </m:r>
        <m:r>
          <m:t>35</m:t>
        </m:r>
      </m:oMath>
      <w:r>
        <w:t xml:space="preserve"> is a solution to the original equation because</w:t>
      </w:r>
      <w:r>
        <w:t xml:space="preserve"> </w:t>
      </w:r>
      <m:oMath>
        <m:rad>
          <m:radPr>
            <m:degHide m:val="1"/>
          </m:radPr>
          <m:deg/>
          <m:e>
            <m:r>
              <m:t>1</m:t>
            </m:r>
            <m:r>
              <m:rPr>
                <m:sty m:val="p"/>
              </m:rPr>
              <m:t>−</m:t>
            </m:r>
            <m:d>
              <m:dPr>
                <m:begChr m:val="("/>
                <m:endChr m:val=")"/>
                <m:sepChr m:val=""/>
                <m:grow/>
              </m:dPr>
              <m:e>
                <m:r>
                  <m:rPr>
                    <m:nor/>
                    <m:sty m:val="p"/>
                  </m:rPr>
                  <m:t>-</m:t>
                </m:r>
                <m:r>
                  <m:t>35</m:t>
                </m:r>
              </m:e>
            </m:d>
          </m:e>
        </m:rad>
        <m:r>
          <m:rPr>
            <m:sty m:val="p"/>
          </m:rPr>
          <m:t>+</m:t>
        </m:r>
        <m:r>
          <m:t>5</m:t>
        </m:r>
        <m:r>
          <m:rPr>
            <m:sty m:val="p"/>
          </m:rPr>
          <m:t>=</m:t>
        </m:r>
        <m:r>
          <m:t>11</m:t>
        </m:r>
      </m:oMath>
      <w:r>
        <w:t xml:space="preserve">.</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2022-12-14T07:07:53Z</dcterms:created>
  <dcterms:modified xsi:type="dcterms:W3CDTF">2022-12-14T07:07:53Z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BeAMi4C9wCWSmCPZvDpJ9IzjpM7aeT1VJCT7NVMksKYh5EnS7DU4eFd8gMftXmWctQvdSM7zYE6hrh5FJyuz+w==</vt:lpwstr>
  </property>
</Properties>
</file>