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3-incorporating-rotations"/>
    <w:p>
      <w:pPr>
        <w:pStyle w:val="Heading2"/>
      </w:pPr>
      <w:r>
        <w:t xml:space="preserve">Lesson 13: Incorporating Rotations</w:t>
      </w:r>
    </w:p>
    <w:bookmarkEnd w:id="20"/>
    <w:p>
      <w:pPr>
        <w:pStyle w:val="FirstParagraph"/>
      </w:pPr>
      <w:r>
        <w:t xml:space="preserve">Let's draw some transformations.</w:t>
      </w:r>
    </w:p>
    <w:bookmarkStart w:id="27" w:name="left-to-right"/>
    <w:p>
      <w:pPr>
        <w:pStyle w:val="Heading3"/>
      </w:pPr>
      <w:r>
        <w:t xml:space="preserve">13.1: Left to Right</w:t>
      </w:r>
    </w:p>
    <w:p>
      <w:pPr>
        <w:pStyle w:val="FirstParagraph"/>
      </w:pPr>
      <w:r>
        <w:t xml:space="preserve">The semaphore alphabet is a way to use flags to signal messages. Here's how to signal the letters Z and J. For each, precisely describe a rotation that would take the left hand flag to the right hand flag.</w:t>
      </w:r>
    </w:p>
    <w:p>
      <w:pPr>
        <w:pStyle w:val="BodyText"/>
      </w:pPr>
    </w:p>
    <w:p>
      <w:pPr>
        <w:pStyle w:val="BodyText"/>
      </w:pPr>
      <w:r>
        <w:t xml:space="preserve">Z</w:t>
      </w:r>
    </w:p>
    <w:p>
      <w:pPr>
        <w:pStyle w:val="BodyText"/>
      </w:pPr>
      <w:r>
        <w:drawing>
          <wp:inline>
            <wp:extent cx="1485900" cy="1851660"/>
            <wp:effectExtent b="0" l="0" r="0" t="0"/>
            <wp:docPr descr="Stick-figure person with L flag in left hand and R flag in right hand. Both arms are on same side of body. Left arm extends horizontally. Right arm extends down and at an angle." title="" id="22" name="Picture"/>
            <a:graphic>
              <a:graphicData uri="http://schemas.openxmlformats.org/drawingml/2006/picture">
                <pic:pic>
                  <pic:nvPicPr>
                    <pic:cNvPr descr="/app/tmp/embedder-1670996878.58893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</w:p>
    <w:p>
      <w:pPr>
        <w:pStyle w:val="BodyText"/>
      </w:pPr>
      <w:r>
        <w:t xml:space="preserve">J</w:t>
      </w:r>
    </w:p>
    <w:p>
      <w:pPr>
        <w:pStyle w:val="BodyText"/>
      </w:pPr>
      <w:r>
        <w:drawing>
          <wp:inline>
            <wp:extent cx="1485900" cy="1851660"/>
            <wp:effectExtent b="0" l="0" r="0" t="0"/>
            <wp:docPr descr="Stick-figure person with L flag in left hand and R flag in right hand. Right arm extends straight up. Left arm extends out horizontally from the body." title="" id="25" name="Picture"/>
            <a:graphic>
              <a:graphicData uri="http://schemas.openxmlformats.org/drawingml/2006/picture">
                <pic:pic>
                  <pic:nvPicPr>
                    <pic:cNvPr descr="/app/tmp/embedder-1670996878.6580489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7"/>
    <w:bookmarkStart w:id="34" w:name="turning-on-a-grid"/>
    <w:p>
      <w:pPr>
        <w:pStyle w:val="Heading3"/>
      </w:pPr>
      <w:r>
        <w:t xml:space="preserve">13.2: Turning on a Grid</w:t>
      </w:r>
    </w:p>
    <w:p>
      <w:pPr>
        <w:pStyle w:val="FirstParagraph"/>
      </w:pPr>
      <w:r>
        <w:drawing>
          <wp:inline>
            <wp:extent cx="4457700" cy="3268979"/>
            <wp:effectExtent b="0" l="0" r="0" t="0"/>
            <wp:docPr descr="Quadrilateral A B C D on a square grid." title="" id="29" name="Picture"/>
            <a:graphic>
              <a:graphicData uri="http://schemas.openxmlformats.org/drawingml/2006/picture">
                <pic:pic>
                  <pic:nvPicPr>
                    <pic:cNvPr descr="/app/tmp/embedder-1670996878.707967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26897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Rotate 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90 degrees clockwise around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180 degrees around</w:t>
      </w:r>
      <w:r>
        <w:t xml:space="preserve"> </w:t>
      </w:r>
      <m:oMath>
        <m:r>
          <m:t>R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</w:t>
      </w:r>
      <w:r>
        <w:t xml:space="preserve"> </w:t>
      </w:r>
      <m:oMath>
        <m:r>
          <m:t>H</m:t>
        </m:r>
        <m:r>
          <m:t>J</m:t>
        </m:r>
        <m:r>
          <m:t>K</m:t>
        </m:r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120 degrees clockwise around</w:t>
      </w:r>
      <w:r>
        <w:t xml:space="preserve"> </w:t>
      </w:r>
      <m:oMath>
        <m:r>
          <m:t>O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Rotate</w:t>
      </w:r>
      <w:r>
        <w:t xml:space="preserve"> </w:t>
      </w:r>
      <m:oMath>
        <m:r>
          <m:t>H</m:t>
        </m:r>
        <m:r>
          <m:t>J</m:t>
        </m:r>
        <m:r>
          <m:t>K</m:t>
        </m:r>
        <m:r>
          <m:t>L</m:t>
        </m:r>
        <m:r>
          <m:t>M</m:t>
        </m:r>
        <m:r>
          <m:t>N</m:t>
        </m:r>
      </m:oMath>
      <w:r>
        <w:t xml:space="preserve"> </w:t>
      </w:r>
      <w:r>
        <w:t xml:space="preserve">60 degrees counterclockwise around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4457700" cy="2400300"/>
            <wp:effectExtent b="0" l="0" r="0" t="0"/>
            <wp:docPr descr="Isometric grid, Quadrilateral and two points." title="" id="32" name="Picture"/>
            <a:graphic>
              <a:graphicData uri="http://schemas.openxmlformats.org/drawingml/2006/picture">
                <pic:pic>
                  <pic:nvPicPr>
                    <pic:cNvPr descr="/app/tmp/embedder-1670996878.829232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39" w:name="translate-rotate-reflect"/>
    <w:p>
      <w:pPr>
        <w:pStyle w:val="Heading3"/>
      </w:pPr>
      <w:r>
        <w:t xml:space="preserve">13.3: Translate, Rotate, Reflect</w:t>
      </w:r>
    </w:p>
    <w:p>
      <w:pPr>
        <w:pStyle w:val="FirstParagraph"/>
      </w:pPr>
      <w:r>
        <w:t xml:space="preserve">Mai suspects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is congruent to triangle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 She thinks these steps will work to show there is a rigid transformation from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Translate by directed line segment</w:t>
      </w:r>
      <w:r>
        <w:t xml:space="preserve"> </w:t>
      </w:r>
      <m:oMath>
        <m:r>
          <m:t>v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Rotate the image ____ degrees clockwise around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Reflect that image over line</w:t>
      </w:r>
      <w:r>
        <w:t xml:space="preserve"> </w:t>
      </w:r>
      <m:oMath>
        <m:r>
          <m:t>D</m:t>
        </m:r>
        <m:r>
          <m:t>E</m:t>
        </m:r>
      </m:oMath>
      <w:r>
        <w:t xml:space="preserve">.</w:t>
      </w:r>
    </w:p>
    <w:p>
      <w:pPr>
        <w:pStyle w:val="FirstParagraph"/>
      </w:pPr>
      <w:r>
        <w:t xml:space="preserve">Draw each image and determine the angle of rotation needed for these steps to take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r>
          <m:t>D</m:t>
        </m:r>
        <m:r>
          <m:t>E</m:t>
        </m:r>
        <m:r>
          <m:t>F</m:t>
        </m:r>
      </m:oMath>
      <w:r>
        <w:t xml:space="preserve">.</w:t>
      </w:r>
    </w:p>
    <w:p>
      <w:pPr>
        <w:pStyle w:val="BodyText"/>
      </w:pPr>
      <w:r>
        <w:drawing>
          <wp:inline>
            <wp:extent cx="4457700" cy="3429000"/>
            <wp:effectExtent b="0" l="0" r="0" t="0"/>
            <wp:docPr descr="Triangles A B C and D E F on isometric grid. Directed line segment, v, starts at A and points to D." title="" id="36" name="Picture"/>
            <a:graphic>
              <a:graphicData uri="http://schemas.openxmlformats.org/drawingml/2006/picture">
                <pic:pic>
                  <pic:nvPicPr>
                    <pic:cNvPr descr="/app/tmp/embedder-1670996878.9464846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29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8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Mai’s first 2 steps could be combined into a single rotation.</w:t>
      </w:r>
    </w:p>
    <w:p>
      <w:pPr>
        <w:numPr>
          <w:ilvl w:val="0"/>
          <w:numId w:val="1003"/>
        </w:numPr>
        <w:pStyle w:val="Compact"/>
      </w:pPr>
      <w:r>
        <w:t xml:space="preserve">Find the center and angle of this rotation.</w:t>
      </w:r>
    </w:p>
    <w:p>
      <w:pPr>
        <w:numPr>
          <w:ilvl w:val="0"/>
          <w:numId w:val="1003"/>
        </w:numPr>
        <w:pStyle w:val="Compact"/>
      </w:pPr>
      <w:r>
        <w:t xml:space="preserve">Describe a general procedure for finding a center of rotation.</w:t>
      </w:r>
    </w:p>
    <w:bookmarkEnd w:id="38"/>
    <w:bookmarkEnd w:id="39"/>
    <w:bookmarkStart w:id="49" w:name="lesson-13-summary"/>
    <w:p>
      <w:pPr>
        <w:pStyle w:val="Heading3"/>
      </w:pPr>
      <w:r>
        <w:t xml:space="preserve">Lesson 13 Summary</w:t>
      </w:r>
    </w:p>
    <w:p>
      <w:pPr>
        <w:pStyle w:val="FirstParagraph"/>
      </w:pPr>
      <w:r>
        <w:t xml:space="preserve">The 3 rigid motions are reflect, translate, and rotate. Each of these rigid motions can be applied to any figure to create an image that is congruent. To do a rotation, we need to know 3 things: the center, the direction, and the angle. </w:t>
      </w:r>
    </w:p>
    <w:p>
      <w:pPr>
        <w:pStyle w:val="BodyText"/>
      </w:pPr>
      <w:r>
        <w:t xml:space="preserve">Rotate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90 degrees clockwise around point</w:t>
      </w:r>
      <w:r>
        <w:t xml:space="preserve"> </w:t>
      </w:r>
      <m:oMath>
        <m:r>
          <m:t>P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Polygons A B C D and A prime B prime C prime D prime on square grid. Point P located 1 unit up and 1 unit to the right of A. 90 degree angle A P A prime is drawn in." title="" id="41" name="Picture"/>
            <a:graphic>
              <a:graphicData uri="http://schemas.openxmlformats.org/drawingml/2006/picture">
                <pic:pic>
                  <pic:nvPicPr>
                    <pic:cNvPr descr="/app/tmp/embedder-1670996879.140804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Rotate</w:t>
      </w:r>
      <w:r>
        <w:t xml:space="preserve"> </w:t>
      </w:r>
      <m:oMath>
        <m:r>
          <m:t>E</m:t>
        </m:r>
        <m:r>
          <m:t>F</m:t>
        </m:r>
        <m:r>
          <m:t>G</m:t>
        </m:r>
      </m:oMath>
      <w:r>
        <w:t xml:space="preserve"> </w:t>
      </w:r>
      <w:r>
        <w:t xml:space="preserve">120 degrees counterclockwise around point</w:t>
      </w:r>
      <w:r>
        <w:t xml:space="preserve"> </w:t>
      </w:r>
      <m:oMath>
        <m:r>
          <m:t>C</m:t>
        </m:r>
      </m:oMath>
      <w:r>
        <w:t xml:space="preserve">.</w:t>
      </w:r>
    </w:p>
    <w:p>
      <w:pPr>
        <w:pStyle w:val="BodyText"/>
      </w:pPr>
      <w:r>
        <w:drawing>
          <wp:inline>
            <wp:extent cx="2971800" cy="1371600"/>
            <wp:effectExtent b="0" l="0" r="0" t="0"/>
            <wp:docPr descr="Triangles E F G and E prime F prime G prime on isometric grid. Point C located 2 units down and to the right of F prime and 2 units down and to the left of F. Angle F prime C F marked 120 degrees." title="" id="44" name="Picture"/>
            <a:graphic>
              <a:graphicData uri="http://schemas.openxmlformats.org/drawingml/2006/picture">
                <pic:pic>
                  <pic:nvPicPr>
                    <pic:cNvPr descr="/app/tmp/embedder-1670996879.2280095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2022-12-14T05:47:59Z</dcterms:created>
  <dcterms:modified xsi:type="dcterms:W3CDTF">2022-12-14T05:47:59Z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tG9SUN/wPlQcr38TkKtK4BbWr3mNaUQXTRVRwwQQG+OQaxcJs3jGCdlL3A3Bz2aILz7W/5njGQzIn7SzcB8Yvg==</vt:lpwstr>
  </property>
</Properties>
</file>