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4cf1477a5ab7349708c6316da8da2585376f59"/>
    <w:p>
      <w:pPr>
        <w:pStyle w:val="Heading2"/>
      </w:pPr>
      <w:r>
        <w:t xml:space="preserve">Lección 10: Usemos múltiplos para encontrar fracciones equivalentes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Conozcamos una forma de encontrar fracciones equivalentes sin usar diagramas.</w:t>
      </w:r>
    </w:p>
    <w:bookmarkStart w:id="21" w:name="X66ac7d74b3f13089cb8d82f94837c89de14b50f"/>
    <w:p>
      <w:pPr>
        <w:pStyle w:val="Heading3"/>
      </w:pPr>
      <w:r>
        <w:t xml:space="preserve">Calentamiento: Observa y pregúntate: Cuatro ecuaciones</w:t>
      </w:r>
    </w:p>
    <w:p>
      <w:pPr>
        <w:pStyle w:val="FirstParagraph"/>
      </w:pPr>
      <w:r>
        <w:t xml:space="preserve">¿Qué observas? ¿Qué te preguntas?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6</m:t>
            </m:r>
          </m:den>
        </m:f>
      </m:oMath>
    </w:p>
    <w:bookmarkEnd w:id="21"/>
    <w:bookmarkStart w:id="34" w:name="la-forma-de-elena"/>
    <w:p>
      <w:pPr>
        <w:pStyle w:val="Heading3"/>
      </w:pPr>
      <w:r>
        <w:t xml:space="preserve">10.1: La forma de Elena</w:t>
      </w:r>
    </w:p>
    <w:p>
      <w:pPr>
        <w:pStyle w:val="FirstParagraph"/>
      </w:pPr>
      <w:r>
        <w:t xml:space="preserve">A Elena se le ocurrió otra forma de encontrar fracciones equivalentes. Ella escribió: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20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50</m:t>
            </m:r>
          </m:den>
        </m:f>
      </m:oMath>
    </w:p>
    <w:p>
      <w:pPr>
        <w:numPr>
          <w:ilvl w:val="0"/>
          <w:numId w:val="1003"/>
        </w:numPr>
      </w:pPr>
      <w:r>
        <w:t xml:space="preserve">Analiza el trabajo de Elena. Después, discute con un compañero:</w:t>
      </w:r>
    </w:p>
    <w:p>
      <w:pPr>
        <w:numPr>
          <w:ilvl w:val="1"/>
          <w:numId w:val="1004"/>
        </w:numPr>
        <w:pStyle w:val="Compact"/>
      </w:pPr>
      <w:r>
        <w:t xml:space="preserve">¿Cómo se relacionan las ecuaciones de Elena con las rectas numéricas de Andre?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6 evenly spaced tick marks. First tick mark, 0. Point at second tick mark, 1 fifth. Last tick mark, 1." title="" id="23" name="Picture"/>
            <a:graphic>
              <a:graphicData uri="http://schemas.openxmlformats.org/drawingml/2006/picture">
                <pic:pic>
                  <pic:nvPicPr>
                    <pic:cNvPr descr="/app/tmp/embedder-1671063261.659999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 from 0 to 1. Evenly spaced by tenths. Point at 2 tenths." title="" id="26" name="Picture"/>
            <a:graphic>
              <a:graphicData uri="http://schemas.openxmlformats.org/drawingml/2006/picture">
                <pic:pic>
                  <pic:nvPicPr>
                    <pic:cNvPr descr="/app/tmp/embedder-1671063261.70141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2291"/>
            <wp:effectExtent b="0" l="0" r="0" t="0"/>
            <wp:docPr descr="number line. 16 evenly spaced tick marks. First tick mark, 0. Fourth tick mark, 3 fifteenths. Last tick mark, 1." title="" id="29" name="Picture"/>
            <a:graphic>
              <a:graphicData uri="http://schemas.openxmlformats.org/drawingml/2006/picture">
                <pic:pic>
                  <pic:nvPicPr>
                    <pic:cNvPr descr="/app/tmp/embedder-1671063261.755904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84449" cy="351156"/>
            <wp:effectExtent b="0" l="0" r="0" t="0"/>
            <wp:docPr descr="Number line. 20 tick marks. First tick mark, 0. Fourth tick mark, 4 twentieths. Twentieth tick mark, 1. " title="" id="32" name="Picture"/>
            <a:graphic>
              <a:graphicData uri="http://schemas.openxmlformats.org/drawingml/2006/picture">
                <pic:pic>
                  <pic:nvPicPr>
                    <pic:cNvPr descr="/app/tmp/embedder-1671063261.79085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1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¿Cómo podría Elena encontrar otras fracciones que sean equivalentes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? Muestra un par de ejemplos.</w:t>
      </w:r>
    </w:p>
    <w:p>
      <w:pPr>
        <w:numPr>
          <w:ilvl w:val="0"/>
          <w:numId w:val="1003"/>
        </w:numPr>
        <w:pStyle w:val="Compact"/>
      </w:pPr>
      <w:r>
        <w:t xml:space="preserve">Usa la estrategia de Elena para encontrar cinco fracciones que sean equivalentes 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. Si te ayuda, usa rectas numéricas para comprobar lo que pensaste.</w:t>
      </w:r>
    </w:p>
    <w:bookmarkEnd w:id="34"/>
    <w:bookmarkStart w:id="38" w:name="en-busca-de-equivalencias"/>
    <w:p>
      <w:pPr>
        <w:pStyle w:val="Heading3"/>
      </w:pPr>
      <w:r>
        <w:t xml:space="preserve">10.2: En busca de equivalencias</w:t>
      </w:r>
    </w:p>
    <w:p>
      <w:pPr>
        <w:pStyle w:val="FirstParagraph"/>
      </w:pPr>
      <w:r>
        <w:t xml:space="preserve">Examina la estrategia de Elena de la actividad anterior.</w:t>
      </w:r>
    </w:p>
    <w:p>
      <w:pPr>
        <w:numPr>
          <w:ilvl w:val="0"/>
          <w:numId w:val="1005"/>
        </w:numPr>
      </w:pPr>
      <w:r>
        <w:t xml:space="preserve">¿Su estrategia podría ayudarnos a saber si dos fracciones son equivalentes? Intenta usarla para comprobar la equivalencia de estas fracciones: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10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0"/>
        </w:numPr>
      </w:pPr>
      <w:r>
        <w:t xml:space="preserve">Escribe una ecuación si las fracciones son equivalentes.</w:t>
      </w:r>
    </w:p>
    <w:p>
      <w:pPr>
        <w:numPr>
          <w:ilvl w:val="0"/>
          <w:numId w:val="1005"/>
        </w:numPr>
      </w:pPr>
      <w:r>
        <w:t xml:space="preserve">Encuentra todas las fracciones en la lista que son equivalentes a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. Prepárate para explicar o mostrar cómo lo sabes.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30</m:t>
            </m:r>
          </m:num>
          <m:den>
            <m:r>
              <m:t>40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12</m:t>
            </m:r>
          </m:num>
          <m:den>
            <m:r>
              <m:t>16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15</m:t>
            </m:r>
          </m:num>
          <m:den>
            <m:r>
              <m:t>20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24</m:t>
            </m:r>
          </m:num>
          <m:den>
            <m:r>
              <m:t>32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75</m:t>
            </m:r>
          </m:num>
          <m:den>
            <m:r>
              <m:t>100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60</m:t>
            </m:r>
          </m:num>
          <m:den>
            <m:r>
              <m:t>80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2022-12-15T00:14:22Z</dcterms:created>
  <dcterms:modified xsi:type="dcterms:W3CDTF">2022-12-15T00:14:22Z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9C4Htme9s2arPMtmLRT3MJIu+Lmxv4BeieYbizLsCRTQKkLvCzVLO27YaHh8cNtYq8aBP6U13UUMbP77RuMKSQ==</vt:lpwstr>
  </property>
</Properties>
</file>