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find-more-or-fewer"/>
    <w:p>
      <w:pPr>
        <w:pStyle w:val="Heading2"/>
      </w:pPr>
      <w:r>
        <w:t xml:space="preserve">Unit 2 Lesson 10: Find More or Fewer</w:t>
      </w:r>
    </w:p>
    <w:bookmarkEnd w:id="20"/>
    <w:bookmarkStart w:id="22" w:name="X55647d9861327a9c089451eb881e65952b408bb"/>
    <w:p>
      <w:pPr>
        <w:pStyle w:val="Heading3"/>
      </w:pPr>
      <w:r>
        <w:t xml:space="preserve">WU Questions About Us: Apples or Bananas? (Part 2)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circle-more-circle-fewer"/>
    <w:p>
      <w:pPr>
        <w:pStyle w:val="Heading3"/>
      </w:pPr>
      <w:r>
        <w:t xml:space="preserve">1 Circle More, Circle Fewer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Dots, 4." title="" id="24" name="Picture"/>
            <a:graphic>
              <a:graphicData uri="http://schemas.openxmlformats.org/drawingml/2006/picture">
                <pic:pic>
                  <pic:nvPicPr>
                    <pic:cNvPr descr="/app/tmp/embedder-1671007751.36549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5 frame filled, 1 counter below. Dots, 3. Dots, 5. Fingers showing numbers, 5 and 3. Fingers showing number, 4. 5 frame, 2 counters." title="" id="27" name="Picture"/>
            <a:graphic>
              <a:graphicData uri="http://schemas.openxmlformats.org/drawingml/2006/picture">
                <pic:pic>
                  <pic:nvPicPr>
                    <pic:cNvPr descr="/app/tmp/embedder-1671007751.41963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5 frame, filled. Below, 1 counter." title="" id="30" name="Picture"/>
            <a:graphic>
              <a:graphicData uri="http://schemas.openxmlformats.org/drawingml/2006/picture">
                <pic:pic>
                  <pic:nvPicPr>
                    <pic:cNvPr descr="/app/tmp/embedder-1671007751.48039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Fingers showing numbers, 5 and 2.  Dots, 4 Dots, 5. Dots, 3 groups of 2. 5 frame filled, 3 counters below. Fingers showing number 3." title="" id="33" name="Picture"/>
            <a:graphic>
              <a:graphicData uri="http://schemas.openxmlformats.org/drawingml/2006/picture">
                <pic:pic>
                  <pic:nvPicPr>
                    <pic:cNvPr descr="/app/tmp/embedder-1671007751.54795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introduce-less-same-more-images"/>
    <w:p>
      <w:pPr>
        <w:pStyle w:val="Heading3"/>
      </w:pPr>
      <w:r>
        <w:t xml:space="preserve">2 Introduce Less, Same, More, Images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442999"/>
            <wp:effectExtent b="0" l="0" r="0" t="0"/>
            <wp:docPr descr="4 boxes. Top box, 5 dots. Below, Box labeled Fewer. Box labeled Same. Box labeled More." title="" id="38" name="Picture"/>
            <a:graphic>
              <a:graphicData uri="http://schemas.openxmlformats.org/drawingml/2006/picture">
                <pic:pic>
                  <pic:nvPicPr>
                    <pic:cNvPr descr="/app/tmp/embedder-1671007751.59361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65" w:name="centers-choice-time"/>
    <w:p>
      <w:pPr>
        <w:pStyle w:val="Heading3"/>
      </w:pPr>
      <w:r>
        <w:t xml:space="preserve">3 Centers: Choice Time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43" name="Picture"/>
            <a:graphic>
              <a:graphicData uri="http://schemas.openxmlformats.org/drawingml/2006/picture">
                <pic:pic>
                  <pic:nvPicPr>
                    <pic:cNvPr descr="/app/tmp/embedder-1671007751.86321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07752.12960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9" name="Picture"/>
            <a:graphic>
              <a:graphicData uri="http://schemas.openxmlformats.org/drawingml/2006/picture">
                <pic:pic>
                  <pic:nvPicPr>
                    <pic:cNvPr descr="/app/tmp/embedder-1671007752.21538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52" name="Picture"/>
            <a:graphic>
              <a:graphicData uri="http://schemas.openxmlformats.org/drawingml/2006/picture">
                <pic:pic>
                  <pic:nvPicPr>
                    <pic:cNvPr descr="/app/tmp/embedder-1671007752.239343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5" name="Picture"/>
            <a:graphic>
              <a:graphicData uri="http://schemas.openxmlformats.org/drawingml/2006/picture">
                <pic:pic>
                  <pic:nvPicPr>
                    <pic:cNvPr descr="/app/tmp/embedder-1671007752.32935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188722"/>
            <wp:effectExtent b="0" l="0" r="0" t="0"/>
            <wp:docPr descr="Groups of dots." title="" id="59" name="Picture"/>
            <a:graphic>
              <a:graphicData uri="http://schemas.openxmlformats.org/drawingml/2006/picture">
                <pic:pic>
                  <pic:nvPicPr>
                    <pic:cNvPr descr="/app/tmp/embedder-1671007752.352846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2022-12-14T08:49:13Z</dcterms:created>
  <dcterms:modified xsi:type="dcterms:W3CDTF">2022-12-14T08:49:13Z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fNs1HGzQ4y1z+VlUY/HRkaG7JdPr4qd9ygO71mpVnrtY33BFAFgbcLYd+koylf35mFNcVf9o+mZPiV6mHlqd5g==</vt:lpwstr>
  </property>
</Properties>
</file>