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weighted-averages"/>
    <w:p>
      <w:pPr>
        <w:pStyle w:val="Heading2"/>
      </w:pPr>
      <w:r>
        <w:t xml:space="preserve">Lesson 15: Weighted Averages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split segments using averages and ratios.</w:t>
      </w:r>
    </w:p>
    <w:bookmarkStart w:id="24" w:name="part-way-points"/>
    <w:p>
      <w:pPr>
        <w:pStyle w:val="Heading3"/>
      </w:pPr>
      <w:r>
        <w:t xml:space="preserve">15.1: Part Way: Points</w:t>
      </w:r>
    </w:p>
    <w:p>
      <w:pPr>
        <w:pStyle w:val="FirstParagraph"/>
      </w:pPr>
      <w:r>
        <w:t xml:space="preserve">For the questions in this activity, use the coordinate grid if it is helpful to you.</w:t>
      </w:r>
    </w:p>
    <w:p>
      <w:pPr>
        <w:pStyle w:val="BodyText"/>
      </w:pPr>
      <w:r>
        <w:drawing>
          <wp:inline>
            <wp:extent cx="2694216" cy="2627795"/>
            <wp:effectExtent b="0" l="0" r="0" t="0"/>
            <wp:docPr descr="Quadrant 1 of coordinate plane" title="" id="22" name="Picture"/>
            <a:graphic>
              <a:graphicData uri="http://schemas.openxmlformats.org/drawingml/2006/picture">
                <pic:pic>
                  <pic:nvPicPr>
                    <pic:cNvPr descr="/app/tmp/embedder-1670998047.77846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?</w:t>
      </w:r>
    </w:p>
    <w:bookmarkEnd w:id="24"/>
    <w:bookmarkStart w:id="29" w:name="part-way-segment"/>
    <w:p>
      <w:pPr>
        <w:pStyle w:val="Heading3"/>
      </w:pPr>
      <w:r>
        <w:t xml:space="preserve">15.2: Part Way: Segment</w:t>
      </w:r>
    </w:p>
    <w:p>
      <w:pPr>
        <w:pStyle w:val="FirstParagraph"/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667266" cy="1607985"/>
            <wp:effectExtent b="0" l="0" r="0" t="0"/>
            <wp:docPr descr="Line segment AB, A= 2 comma 4, B=8 comma 1." title="" id="26" name="Picture"/>
            <a:graphic>
              <a:graphicData uri="http://schemas.openxmlformats.org/drawingml/2006/picture">
                <pic:pic>
                  <pic:nvPicPr>
                    <pic:cNvPr descr="/app/tmp/embedder-1670998047.87245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66" cy="1607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3"/>
        </w:numPr>
        <w:pStyle w:val="Compact"/>
      </w:pPr>
      <w:r>
        <w:t xml:space="preserve">Calculate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B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do you notice about your answers to the first 2 questions?</w:t>
      </w:r>
    </w:p>
    <w:p>
      <w:pPr>
        <w:numPr>
          <w:ilvl w:val="0"/>
          <w:numId w:val="1003"/>
        </w:numPr>
        <w:pStyle w:val="Compact"/>
      </w:pPr>
      <w:r>
        <w:t xml:space="preserve">For 2 new points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, write an expression for the point that partitions segment</w:t>
      </w:r>
      <w:r>
        <w:t xml:space="preserve"> </w:t>
      </w:r>
      <m:oMath>
        <m:r>
          <m:t>K</m:t>
        </m:r>
        <m:r>
          <m:t>L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the general quadrilateral</w:t>
      </w:r>
      <w:r>
        <w:t xml:space="preserve"> </w:t>
      </w:r>
      <m:oMath>
        <m:r>
          <m:t>Q</m:t>
        </m:r>
        <m:r>
          <m:t>R</m:t>
        </m:r>
        <m:r>
          <m:t>S</m:t>
        </m:r>
        <m:r>
          <m:t>T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r>
          <m:t>R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  <m:r>
          <m:rPr>
            <m:sty m:val="p"/>
          </m:rPr>
          <m:t>,</m:t>
        </m:r>
        <m:r>
          <m:t>S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,</m:t>
            </m:r>
            <m:r>
              <m:t>d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rPr>
                <m:sty m:val="p"/>
              </m:rPr>
              <m:t>,</m:t>
            </m:r>
            <m:r>
              <m:t>f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Find the midpoints of each side of this quadrilateral.</w:t>
      </w:r>
    </w:p>
    <w:p>
      <w:pPr>
        <w:numPr>
          <w:ilvl w:val="0"/>
          <w:numId w:val="1004"/>
        </w:numPr>
        <w:pStyle w:val="Compact"/>
      </w:pPr>
      <w:r>
        <w:t xml:space="preserve">Show that if these midpoints are connected consecutively, the new quadrilateral formed is a parallelogram.</w:t>
      </w:r>
    </w:p>
    <w:bookmarkEnd w:id="28"/>
    <w:bookmarkEnd w:id="29"/>
    <w:bookmarkStart w:id="33" w:name="part-way-quadrilateral"/>
    <w:p>
      <w:pPr>
        <w:pStyle w:val="Heading3"/>
      </w:pPr>
      <w:r>
        <w:t xml:space="preserve">15.3: Part Way: Quadrilateral</w:t>
      </w:r>
    </w:p>
    <w:p>
      <w:pPr>
        <w:pStyle w:val="FirstParagraph"/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4180128" cy="3770795"/>
            <wp:effectExtent b="0" l="0" r="0" t="0"/>
            <wp:docPr descr="Polygon drawn in a coordinate plane, first quadrant. Vertices at A, 2 comma 3, B, 6 comma 3, C, 8 comma 9, D, 4 comma 9." title="" id="31" name="Picture"/>
            <a:graphic>
              <a:graphicData uri="http://schemas.openxmlformats.org/drawingml/2006/picture">
                <pic:pic>
                  <pic:nvPicPr>
                    <pic:cNvPr descr="/app/tmp/embedder-1670998047.94614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28" cy="377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Is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Justify your answer.</w:t>
      </w:r>
    </w:p>
    <w:bookmarkEnd w:id="33"/>
    <w:bookmarkStart w:id="40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To find the midpoint of a line segment, we can average the coordinates of the endpoints. For example, to find the midpoint of the segment from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, average the coordinates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0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4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  <w:r>
        <w:t xml:space="preserve">. Another way to write what we just did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B</m:t>
        </m:r>
      </m:oMath>
      <w:r>
        <w:t xml:space="preserve">.</w:t>
      </w:r>
    </w:p>
    <w:p>
      <w:pPr>
        <w:pStyle w:val="BodyText"/>
      </w:pPr>
      <w:r>
        <w:t xml:space="preserve">Now, let’s find the point that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In other words, we’ll find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so that segments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</m:oMath>
      <w:r>
        <w:t xml:space="preserve"> </w:t>
      </w:r>
      <w:r>
        <w:t xml:space="preserve">are 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pStyle w:val="BodyText"/>
      </w:pPr>
      <w:r>
        <w:t xml:space="preserve">In the horizontal direction,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stretches from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 The distance from 0 to 6 is 6 units, so we calculate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6 to get 4.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will be 4 horizontal units away from</w:t>
      </w:r>
      <w:r>
        <w:t xml:space="preserve"> </w:t>
      </w:r>
      <m:oMath>
        <m:r>
          <m:t>A</m:t>
        </m:r>
      </m:oMath>
      <w:r>
        <w:t xml:space="preserve">, which means an</w:t>
      </w:r>
      <w:r>
        <w:t xml:space="preserve"> </w:t>
      </w:r>
      <m:oMath>
        <m:r>
          <m:t>x</m:t>
        </m:r>
      </m:oMath>
      <w:r>
        <w:t xml:space="preserve">-coordinate of 4.</w:t>
      </w:r>
    </w:p>
    <w:p>
      <w:pPr>
        <w:pStyle w:val="BodyText"/>
      </w:pPr>
      <w:r>
        <w:drawing>
          <wp:inline>
            <wp:extent cx="2599105" cy="2627718"/>
            <wp:effectExtent b="0" l="0" r="0" t="0"/>
            <wp:docPr descr="Coordinate plane, first quadrant. Line from A, 0 comma 4 through C, 4 comma 6, to B, 6 comma 7. Lines drawn from A to 6 comma 4, from C to 6 comma 4, from C to 4 comma 4, and from B to 6 comma 4." title="" id="35" name="Picture"/>
            <a:graphic>
              <a:graphicData uri="http://schemas.openxmlformats.org/drawingml/2006/picture">
                <pic:pic>
                  <pic:nvPicPr>
                    <pic:cNvPr descr="/app/tmp/embedder-1670998048.103959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05" cy="2627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the vertical direction,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stretches from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. The distance from 4 to 7 is 3 units, so we can calculate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3 to get 2.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must be 2 vertical units away from</w:t>
      </w:r>
      <w:r>
        <w:t xml:space="preserve"> </w:t>
      </w:r>
      <m:oMath>
        <m:r>
          <m:t>A</m:t>
        </m:r>
      </m:oMath>
      <w:r>
        <w:t xml:space="preserve">, which means a</w:t>
      </w:r>
      <w:r>
        <w:t xml:space="preserve"> </w:t>
      </w:r>
      <m:oMath>
        <m:r>
          <m:t>y</m:t>
        </m:r>
      </m:oMath>
      <w:r>
        <w:t xml:space="preserve">-coordinate of 6.</w:t>
      </w:r>
    </w:p>
    <w:p>
      <w:pPr>
        <w:pStyle w:val="BodyText"/>
      </w:pPr>
      <w:r>
        <w:t xml:space="preserve">It is possible to do this all at once by saying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B</m:t>
        </m:r>
      </m:oMath>
      <w:r>
        <w:t xml:space="preserve">. This is called a weighted average. Instead of finding the point in the middle, we want to find a point closer 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than to</w:t>
      </w:r>
      <w:r>
        <w:t xml:space="preserve"> </w:t>
      </w:r>
      <m:oMath>
        <m:r>
          <m:t>A</m:t>
        </m:r>
      </m:oMath>
      <w:r>
        <w:t xml:space="preserve">. So we give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more weight—it has a coefficient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rather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in the midpoint calculation. To calculate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B</m:t>
        </m:r>
      </m:oMath>
      <w:r>
        <w:t xml:space="preserve">, substitute and evaluate.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B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pStyle w:val="BodyText"/>
      </w:pPr>
      <w:r>
        <w:t xml:space="preserve">Either way, we found that the coordinates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2022-12-14T06:07:29Z</dcterms:created>
  <dcterms:modified xsi:type="dcterms:W3CDTF">2022-12-14T06:07:29Z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leunmu0kdGIXGQ9iayQ5JBCdP8VyE2MUesW8/brZraKx7+LDgayMP9L9rHw6QBVMKXVGQ2aZPg//T1mNztau/w==</vt:lpwstr>
  </property>
</Properties>
</file>