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rPr>
          <w:iCs/>
          <w:i/>
        </w:rPr>
        <w:t xml:space="preserve">Technology required.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127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Use graphing technology to create a scatter plot and find the best fit line.</w:t>
      </w:r>
    </w:p>
    <w:p>
      <w:pPr>
        <w:numPr>
          <w:ilvl w:val="1"/>
          <w:numId w:val="1002"/>
        </w:numPr>
        <w:pStyle w:val="Compact"/>
      </w:pPr>
      <w:r>
        <w:t xml:space="preserve">What does the best fit line estimate for the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value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100?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6.2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5.7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2.8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What is the equation of the line of best fit? Round numbers to 2 decimal places.</w:t>
      </w:r>
    </w:p>
    <w:p>
      <w:pPr>
        <w:numPr>
          <w:ilvl w:val="1"/>
          <w:numId w:val="1003"/>
        </w:numPr>
        <w:pStyle w:val="Compact"/>
      </w:pPr>
      <w:r>
        <w:t xml:space="preserve">What does the equation estimate for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2.3? Round to 3 decimal places.</w:t>
      </w:r>
    </w:p>
    <w:p>
      <w:pPr>
        <w:numPr>
          <w:ilvl w:val="1"/>
          <w:numId w:val="1003"/>
        </w:numPr>
        <w:pStyle w:val="Compact"/>
      </w:pPr>
      <w:r>
        <w:t xml:space="preserve">How does the estimated value compare to the actual value from the table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2.3?</w:t>
      </w:r>
    </w:p>
    <w:p>
      <w:pPr>
        <w:numPr>
          <w:ilvl w:val="1"/>
          <w:numId w:val="1003"/>
        </w:numPr>
        <w:pStyle w:val="Compact"/>
      </w:pPr>
      <w:r>
        <w:t xml:space="preserve">How does the estimated value compare to the actual value from the table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3?</w:t>
      </w:r>
    </w:p>
    <w:p>
      <w:pPr>
        <w:numPr>
          <w:ilvl w:val="0"/>
          <w:numId w:val="1001"/>
        </w:numPr>
      </w:pPr>
      <w:r>
        <w:t xml:space="preserve">Which of these scatter plots are best fit by the shown linear model?</w:t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781655" cy="2819273"/>
            <wp:effectExtent b="0" l="0" r="0" t="0"/>
            <wp:docPr descr="A scatter plot. Horizontal from 1 to 7 by 1’s. Vertical from negative 3 to 11 by 1’s. 7 dots with a line of best fit. Trend is up and to the right. Dots are somewhat spaced away from line of best fit." title="" id="22" name="Picture"/>
            <a:graphic>
              <a:graphicData uri="http://schemas.openxmlformats.org/drawingml/2006/picture">
                <pic:pic>
                  <pic:nvPicPr>
                    <pic:cNvPr descr="/app/tmp/embedder-1670993511.04658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655" cy="28192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781655" cy="2819273"/>
            <wp:effectExtent b="0" l="0" r="0" t="0"/>
            <wp:docPr descr="A scatter plot. Horizontal from 1 to 7 by 1’s. Vertical from negative 3 to 11 by 1’s. 7 dots with a line of best fit. Trend is up and to the right. Dots touching or nearly touching line of best fit." title="" id="25" name="Picture"/>
            <a:graphic>
              <a:graphicData uri="http://schemas.openxmlformats.org/drawingml/2006/picture">
                <pic:pic>
                  <pic:nvPicPr>
                    <pic:cNvPr descr="/app/tmp/embedder-1670993511.14017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655" cy="28192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781655" cy="2819273"/>
            <wp:effectExtent b="0" l="0" r="0" t="0"/>
            <wp:docPr descr="A scatter plot. Horizontal from 1 to 7 by 1’s. Vertical from negative 3 to 11 by 1’s. 7 dots with a line of best fit. Trend is up and to the right. 1 dot on line of best fit, 3 dots below, 3 dots above.  " title="" id="28" name="Picture"/>
            <a:graphic>
              <a:graphicData uri="http://schemas.openxmlformats.org/drawingml/2006/picture">
                <pic:pic>
                  <pic:nvPicPr>
                    <pic:cNvPr descr="/app/tmp/embedder-1670993511.209841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655" cy="28192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781655" cy="2819273"/>
            <wp:effectExtent b="0" l="0" r="0" t="0"/>
            <wp:docPr descr="A scatter plot. Horizontal from 1 to 7 by 1’s. Vertical from negative 3 to 11 by 1’s. 7 dots with a line of best fit. Trend is down and to the right. 1 dot touching line of best fit; 4 dots below, 2 dots above.  " title="" id="31" name="Picture"/>
            <a:graphic>
              <a:graphicData uri="http://schemas.openxmlformats.org/drawingml/2006/picture">
                <pic:pic>
                  <pic:nvPicPr>
                    <pic:cNvPr descr="/app/tmp/embedder-1670993511.31444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655" cy="28192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seed is planted in a glass pot and its height is measured in centimeters every day.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52153" cy="2643670"/>
            <wp:effectExtent b="0" l="0" r="0" t="0"/>
            <wp:docPr descr="A scatter plot. Horizontal, 0 to 30, by 1’s, labeled days. Vertical, negative 5 to 3, by point 5’s, labeled height in centimeters. 21 dots trend linearly up and to the right with a line a best fit." title="" id="34" name="Picture"/>
            <a:graphic>
              <a:graphicData uri="http://schemas.openxmlformats.org/drawingml/2006/picture">
                <pic:pic>
                  <pic:nvPicPr>
                    <pic:cNvPr descr="/app/tmp/embedder-1670993511.516307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53" cy="26436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best fit line is given by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0.404</m:t>
        </m:r>
        <m:r>
          <m:t>x</m:t>
        </m:r>
        <m:r>
          <m:rPr>
            <m:sty m:val="p"/>
          </m:rPr>
          <m:t>−</m:t>
        </m:r>
        <m:r>
          <m:t>5.18</m:t>
        </m:r>
      </m:oMath>
      <w:r>
        <w:t xml:space="preserve">, where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the height of the plant above ground level, 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number of days since it was planted.</w:t>
      </w:r>
    </w:p>
    <w:p>
      <w:pPr>
        <w:numPr>
          <w:ilvl w:val="1"/>
          <w:numId w:val="1005"/>
        </w:numPr>
        <w:pStyle w:val="Compact"/>
      </w:pPr>
      <w:r>
        <w:t xml:space="preserve">What is the slope of the best fit line? What does the slope of the line mean in this situation? Is it reasonable?</w:t>
      </w:r>
    </w:p>
    <w:p>
      <w:pPr>
        <w:numPr>
          <w:ilvl w:val="1"/>
          <w:numId w:val="1005"/>
        </w:numPr>
        <w:pStyle w:val="Compact"/>
      </w:pPr>
      <w:r>
        <w:t xml:space="preserve">What is the</w:t>
      </w:r>
      <w:r>
        <w:t xml:space="preserve"> </w:t>
      </w:r>
      <m:oMath>
        <m:r>
          <m:t>y</m:t>
        </m:r>
      </m:oMath>
      <w:r>
        <w:t xml:space="preserve">-intercept of the best fit line? What does the</w:t>
      </w:r>
      <w:r>
        <w:t xml:space="preserve"> </w:t>
      </w:r>
      <m:oMath>
        <m:r>
          <m:t>y</m:t>
        </m:r>
      </m:oMath>
      <w:r>
        <w:t xml:space="preserve">-intercept of the line mean in this situation? Is it reasonable?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numPr>
          <w:ilvl w:val="0"/>
          <w:numId w:val="1001"/>
        </w:numPr>
      </w:pPr>
      <w:r>
        <w:t xml:space="preserve">At a restaurant, the total bill and the percentage of the bill left as a tip is represented in the scatter plot.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09404" cy="3069297"/>
            <wp:effectExtent b="0" l="0" r="0" t="0"/>
            <wp:docPr descr="Scatter plot. Horizontal, 0 to 32, by 2’s, labeled total. Vertical, 0 to 32, by 2’s, labeled percentage. 13 dots and a line of best fit trend linearly down and to the right." title="" id="37" name="Picture"/>
            <a:graphic>
              <a:graphicData uri="http://schemas.openxmlformats.org/drawingml/2006/picture">
                <pic:pic>
                  <pic:nvPicPr>
                    <pic:cNvPr descr="/app/tmp/embedder-1670993511.593016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404" cy="30692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best fit line is represented by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0.632</m:t>
        </m:r>
        <m:r>
          <m:t>x</m:t>
        </m:r>
        <m:r>
          <m:rPr>
            <m:sty m:val="p"/>
          </m:rPr>
          <m:t>+</m:t>
        </m:r>
        <m:r>
          <m:t>27.1</m:t>
        </m:r>
      </m:oMath>
      <w:r>
        <w:t xml:space="preserve">, 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total bill in dollars,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the percentage of the bill left as a tip.</w:t>
      </w:r>
    </w:p>
    <w:p>
      <w:pPr>
        <w:numPr>
          <w:ilvl w:val="1"/>
          <w:numId w:val="1006"/>
        </w:numPr>
        <w:pStyle w:val="Compact"/>
      </w:pPr>
      <w:r>
        <w:t xml:space="preserve">What does the best fit line estimate for the percentage of the bill left as a tip when the bill is</w:t>
      </w:r>
      <w:r>
        <w:t xml:space="preserve"> </w:t>
      </w:r>
      <w:r>
        <w:t xml:space="preserve">$</w:t>
      </w:r>
      <w:r>
        <w:t xml:space="preserve">15? Is this reasonable?</w:t>
      </w:r>
    </w:p>
    <w:p>
      <w:pPr>
        <w:numPr>
          <w:ilvl w:val="1"/>
          <w:numId w:val="1006"/>
        </w:numPr>
        <w:pStyle w:val="Compact"/>
      </w:pPr>
      <w:r>
        <w:t xml:space="preserve">What does the best fit line predict for the percentage of the bill left as a tip when the bill is</w:t>
      </w:r>
      <w:r>
        <w:t xml:space="preserve"> </w:t>
      </w:r>
      <w:r>
        <w:t xml:space="preserve">$</w:t>
      </w:r>
      <w:r>
        <w:t xml:space="preserve">50? Is this reasonable?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numPr>
          <w:ilvl w:val="0"/>
          <w:numId w:val="1001"/>
        </w:numPr>
      </w:pPr>
      <w:r>
        <w:t xml:space="preserve">A recent study investigated the amount of battery life remaining in alkaline batteries of different ages. The scatter-plot shows this relationship between the different alkaline batteries tested.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55721" cy="2905721"/>
            <wp:effectExtent b="0" l="0" r="0" t="0"/>
            <wp:docPr descr="A scatterplot." title="" id="40" name="Picture"/>
            <a:graphic>
              <a:graphicData uri="http://schemas.openxmlformats.org/drawingml/2006/picture">
                <pic:pic>
                  <pic:nvPicPr>
                    <pic:cNvPr descr="/app/tmp/embedder-1670993511.67259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721" cy="2905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scatter plot includes a point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15</m:t>
            </m:r>
          </m:e>
        </m:d>
      </m:oMath>
      <w:r>
        <w:t xml:space="preserve">. Describe the meaning of this point in this situation.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2022-12-14T04:51:52Z</dcterms:created>
  <dcterms:modified xsi:type="dcterms:W3CDTF">2022-12-14T04:51:52Z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eidKeT4J7Bcgq2MCQDjHIelYzX2tQn+Ce/Lz7tMdX1ReIw8gUoEUSuVPwBwRXOtJ0LC0+7nIIpn+eBaepxJcCQ==</vt:lpwstr>
  </property>
</Properties>
</file>