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jpg" ContentType="image/jpe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9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all-of-the-story-problems"/>
    <w:p>
      <w:pPr>
        <w:pStyle w:val="Heading2"/>
      </w:pPr>
      <w:r>
        <w:t xml:space="preserve">Lesson 9: All of the Story Problems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story problems.</w:t>
      </w:r>
    </w:p>
    <w:bookmarkStart w:id="24" w:name="all-the-story-problems"/>
    <w:p>
      <w:pPr>
        <w:pStyle w:val="Heading3"/>
      </w:pPr>
      <w:r>
        <w:t xml:space="preserve">9.1: All the Story Problems</w:t>
      </w:r>
    </w:p>
    <w:p>
      <w:pPr>
        <w:numPr>
          <w:ilvl w:val="0"/>
          <w:numId w:val="1002"/>
        </w:numPr>
      </w:pPr>
      <w:r>
        <w:t xml:space="preserve">Mai grew 7 tomatoes in her garden.</w:t>
      </w:r>
    </w:p>
    <w:p>
      <w:pPr>
        <w:numPr>
          <w:ilvl w:val="0"/>
          <w:numId w:val="1000"/>
        </w:numPr>
      </w:pPr>
      <w:r>
        <w:t xml:space="preserve">She picked 5 of the tomatoes to make salsa.</w:t>
      </w:r>
    </w:p>
    <w:p>
      <w:pPr>
        <w:numPr>
          <w:ilvl w:val="0"/>
          <w:numId w:val="1000"/>
        </w:numPr>
      </w:pPr>
      <w:r>
        <w:t xml:space="preserve">How many tomatoes are still in the garden?</w:t>
      </w:r>
    </w:p>
    <w:p>
      <w:pPr>
        <w:numPr>
          <w:ilvl w:val="0"/>
          <w:numId w:val="1000"/>
        </w:numPr>
      </w:pPr>
      <w:r>
        <w:t xml:space="preserve">Expression: ________________________________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26080" cy="1950720"/>
            <wp:effectExtent b="0" l="0" r="0" t="0"/>
            <wp:docPr descr="Tomatoes." title="" id="22" name="Picture"/>
            <a:graphic>
              <a:graphicData uri="http://schemas.openxmlformats.org/drawingml/2006/picture">
                <pic:pic>
                  <pic:nvPicPr>
                    <pic:cNvPr descr="/app/tmp/embedder-1671008106.533137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950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There are 9 tomatoes in Mai’s garden.</w:t>
      </w:r>
    </w:p>
    <w:p>
      <w:pPr>
        <w:numPr>
          <w:ilvl w:val="0"/>
          <w:numId w:val="1000"/>
        </w:numPr>
      </w:pPr>
      <w:r>
        <w:t xml:space="preserve">Some of the tomatoes are yellow.</w:t>
      </w:r>
    </w:p>
    <w:p>
      <w:pPr>
        <w:numPr>
          <w:ilvl w:val="0"/>
          <w:numId w:val="1000"/>
        </w:numPr>
      </w:pPr>
      <w:r>
        <w:t xml:space="preserve">The rest of the tomatoes are red.</w:t>
      </w:r>
    </w:p>
    <w:p>
      <w:pPr>
        <w:numPr>
          <w:ilvl w:val="0"/>
          <w:numId w:val="1000"/>
        </w:numPr>
      </w:pPr>
      <w:r>
        <w:t xml:space="preserve">How many of the tomatoes are yellow?</w:t>
      </w:r>
    </w:p>
    <w:p>
      <w:pPr>
        <w:numPr>
          <w:ilvl w:val="0"/>
          <w:numId w:val="1000"/>
        </w:numPr>
      </w:pPr>
      <w:r>
        <w:t xml:space="preserve">Then how many of the tomatoes are red?</w:t>
      </w:r>
    </w:p>
    <w:p>
      <w:pPr>
        <w:numPr>
          <w:ilvl w:val="0"/>
          <w:numId w:val="1000"/>
        </w:numPr>
      </w:pPr>
      <w:r>
        <w:t xml:space="preserve">Expression: ________________________________</w:t>
      </w:r>
    </w:p>
    <w:bookmarkEnd w:id="24"/>
    <w:bookmarkStart w:id="25" w:name="make-and-match-story-problems"/>
    <w:p>
      <w:pPr>
        <w:pStyle w:val="Heading3"/>
      </w:pPr>
      <w:r>
        <w:t xml:space="preserve">9.2: Make and Match Story Problems</w:t>
      </w:r>
    </w:p>
    <w:p>
      <w:pPr>
        <w:pStyle w:val="FirstParagraph"/>
      </w:pPr>
      <w:r>
        <w:t xml:space="preserve">Record your story problem.</w:t>
      </w:r>
    </w:p>
    <w:p>
      <w:pPr>
        <w:pStyle w:val="BodyText"/>
      </w:pPr>
      <w:r>
        <w:t xml:space="preserve">Solve the story problem your partner told you.</w:t>
      </w:r>
    </w:p>
    <w:p>
      <w:pPr>
        <w:pStyle w:val="BodyText"/>
      </w:pPr>
      <w:r>
        <w:t xml:space="preserve">Show your thinking using objects, drawings, numbers, or words.</w:t>
      </w:r>
    </w:p>
    <w:p>
      <w:pPr>
        <w:pStyle w:val="BodyText"/>
      </w:pPr>
      <w:r>
        <w:t xml:space="preserve">Expression: ___________________________________</w:t>
      </w:r>
    </w:p>
    <w:bookmarkEnd w:id="25"/>
    <w:bookmarkStart w:id="38" w:name="centers-choice-time"/>
    <w:p>
      <w:pPr>
        <w:pStyle w:val="Heading3"/>
      </w:pPr>
      <w:r>
        <w:t xml:space="preserve">9.3: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What’s Behind My Back?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27" name="Picture"/>
            <a:graphic>
              <a:graphicData uri="http://schemas.openxmlformats.org/drawingml/2006/picture">
                <pic:pic>
                  <pic:nvPicPr>
                    <pic:cNvPr descr="/app/tmp/embedder-1671008106.599316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5-frames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30" name="Picture"/>
            <a:graphic>
              <a:graphicData uri="http://schemas.openxmlformats.org/drawingml/2006/picture">
                <pic:pic>
                  <pic:nvPicPr>
                    <pic:cNvPr descr="/app/tmp/embedder-1671008106.623871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Make or Break Apart Numbers</w:t>
      </w:r>
    </w:p>
    <w:p>
      <w:pPr>
        <w:pStyle w:val="BodyText"/>
      </w:pPr>
      <w:r>
        <w:drawing>
          <wp:inline>
            <wp:extent cx="5943600" cy="4292600"/>
            <wp:effectExtent b="0" l="0" r="0" t="0"/>
            <wp:docPr descr="Center activity. Make or break apart numbers." title="" id="33" name="Picture"/>
            <a:graphic>
              <a:graphicData uri="http://schemas.openxmlformats.org/drawingml/2006/picture">
                <pic:pic>
                  <pic:nvPicPr>
                    <pic:cNvPr descr="/app/tmp/embedder-1671008106.665511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2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36" name="Picture"/>
            <a:graphic>
              <a:graphicData uri="http://schemas.openxmlformats.org/drawingml/2006/picture">
                <pic:pic>
                  <pic:nvPicPr>
                    <pic:cNvPr descr="/app/tmp/embedder-1671008106.68693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Start w:id="51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solved story problems with more than one solution.</w:t>
      </w:r>
    </w:p>
    <w:p>
      <w:pPr>
        <w:pStyle w:val="BodyText"/>
      </w:pPr>
      <w:r>
        <w:t xml:space="preserve">Han squeezed 9 pieces of fruit to make juice.</w:t>
      </w:r>
      <w:r>
        <w:br/>
      </w:r>
      <w:r>
        <w:t xml:space="preserve">Some of the fruits were satsumas.</w:t>
      </w:r>
      <w:r>
        <w:br/>
      </w:r>
      <w:r>
        <w:t xml:space="preserve">The rest of the fruits were grapefruits.</w:t>
      </w:r>
      <w:r>
        <w:br/>
      </w:r>
      <w:r>
        <w:t xml:space="preserve">How many of the fruits were satsumas?</w:t>
      </w:r>
      <w:r>
        <w:br/>
      </w:r>
      <w:r>
        <w:t xml:space="preserve">Then how many of the fruits were grapefruits?</w:t>
      </w:r>
    </w:p>
    <w:p>
      <w:pPr>
        <w:pStyle w:val="BodyText"/>
      </w:pPr>
      <w:r>
        <w:t xml:space="preserve">We used objects and drawings to solve story problems.</w:t>
      </w:r>
    </w:p>
    <w:p>
      <w:pPr>
        <w:pStyle w:val="BodyText"/>
      </w:pPr>
      <w:r>
        <w:drawing>
          <wp:inline>
            <wp:extent cx="4781600" cy="537829"/>
            <wp:effectExtent b="0" l="0" r="0" t="0"/>
            <wp:docPr descr="2 connecting cube towers. Blue, 5. Yellow, 4." title="" id="40" name="Picture"/>
            <a:graphic>
              <a:graphicData uri="http://schemas.openxmlformats.org/drawingml/2006/picture">
                <pic:pic>
                  <pic:nvPicPr>
                    <pic:cNvPr descr="/app/tmp/embedder-1671008106.7209964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600" cy="5378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403828" cy="1339488"/>
            <wp:effectExtent b="0" l="0" r="0" t="0"/>
            <wp:docPr descr="2 groups of circles. 3 circles labeled S. 6 circles labeled G." title="" id="43" name="Picture"/>
            <a:graphic>
              <a:graphicData uri="http://schemas.openxmlformats.org/drawingml/2006/picture">
                <pic:pic>
                  <pic:nvPicPr>
                    <pic:cNvPr descr="/app/tmp/embedder-1671008106.788454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28" cy="13394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874761" cy="1177404"/>
            <wp:effectExtent b="0" l="0" r="0" t="0"/>
            <wp:docPr descr="7 orange circles labeled 7 S. 2 red circles labeled 2 G." title="" id="46" name="Picture"/>
            <a:graphic>
              <a:graphicData uri="http://schemas.openxmlformats.org/drawingml/2006/picture">
                <pic:pic>
                  <pic:nvPicPr>
                    <pic:cNvPr descr="/app/tmp/embedder-1671008106.8213074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61" cy="11774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jp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2022-12-14T08:55:07Z</dcterms:created>
  <dcterms:modified xsi:type="dcterms:W3CDTF">2022-12-14T08:55:07Z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3JLUPfrDCfW1NjODcpV5BEAVsGoJuz8hY06GH+nyZ1j4lpFklkvxqHDSkJ0j8VVsef3J7B0xYjrmxGNvnf1kBQ==</vt:lpwstr>
  </property>
</Properties>
</file>