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0c8bc19f3edf9c29bfbc3dc940ea68f37a143"/>
    <w:p>
      <w:pPr>
        <w:pStyle w:val="Heading2"/>
      </w:pPr>
      <w:r>
        <w:t xml:space="preserve">Unit 7 Lesson 1: Exploremos la cuadrícula de coordenadas</w:t>
      </w:r>
    </w:p>
    <w:bookmarkEnd w:id="20"/>
    <w:bookmarkStart w:id="25" w:name="Xb7540bd5a24ce9cee6e999147e73f8321663ada"/>
    <w:p>
      <w:pPr>
        <w:pStyle w:val="Heading3"/>
      </w:pPr>
      <w:r>
        <w:t xml:space="preserve">WU Observa y pregúntate: La cuadrícula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66473.2400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X6ab67c7735e3cc30e4601969d4b8e5e99dacd75"/>
    <w:p>
      <w:pPr>
        <w:pStyle w:val="Heading3"/>
      </w:pPr>
      <w:r>
        <w:t xml:space="preserve">1 ¿Puedes dibujarla?: Figuras en la cuadrícula de coordenadas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Jueguen tres rondas de “Dibuja mi figura” usando los tres grupos de tarjetas que les dio su profesor.</w:t>
      </w:r>
    </w:p>
    <w:p>
      <w:pPr>
        <w:numPr>
          <w:ilvl w:val="0"/>
          <w:numId w:val="1000"/>
        </w:numPr>
      </w:pPr>
      <w:r>
        <w:t xml:space="preserve">En cada ronda:</w:t>
      </w:r>
    </w:p>
    <w:p>
      <w:pPr>
        <w:numPr>
          <w:ilvl w:val="1"/>
          <w:numId w:val="1002"/>
        </w:numPr>
        <w:pStyle w:val="Compact"/>
      </w:pPr>
      <w:r>
        <w:t xml:space="preserve">El compañero A escoge una tarjeta y describe la figura de la tarjeta sin mostrársela a su compañero.</w:t>
      </w:r>
    </w:p>
    <w:p>
      <w:pPr>
        <w:numPr>
          <w:ilvl w:val="1"/>
          <w:numId w:val="1002"/>
        </w:numPr>
        <w:pStyle w:val="Compact"/>
      </w:pPr>
      <w:r>
        <w:t xml:space="preserve">El compañero B dibuja la figura según la descripción.</w:t>
      </w:r>
    </w:p>
    <w:p>
      <w:pPr>
        <w:numPr>
          <w:ilvl w:val="1"/>
          <w:numId w:val="1002"/>
        </w:numPr>
        <w:pStyle w:val="Compact"/>
      </w:pPr>
      <w:r>
        <w:t xml:space="preserve">El compañero A muestra la tarjeta y el compañero B muestra el dibujo.</w:t>
      </w:r>
    </w:p>
    <w:p>
      <w:pPr>
        <w:numPr>
          <w:ilvl w:val="1"/>
          <w:numId w:val="1002"/>
        </w:numPr>
      </w:pPr>
      <w:r>
        <w:t xml:space="preserve">Juntos, comparan las figuras y discuten: ¿En qué se parecen? ¿En qué son diferentes?</w:t>
      </w:r>
    </w:p>
    <w:p>
      <w:pPr>
        <w:numPr>
          <w:ilvl w:val="0"/>
          <w:numId w:val="1000"/>
        </w:numPr>
      </w:pPr>
      <w:r>
        <w:t xml:space="preserve">Ronda 1</w:t>
      </w:r>
    </w:p>
    <w:p>
      <w:pPr>
        <w:numPr>
          <w:ilvl w:val="0"/>
          <w:numId w:val="1000"/>
        </w:numPr>
      </w:pPr>
      <w:r>
        <w:t xml:space="preserve">Ronda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58" cy="2408758"/>
            <wp:effectExtent b="0" l="0" r="0" t="0"/>
            <wp:docPr descr="blank 10 by 10 grid" title="" id="27" name="Picture"/>
            <a:graphic>
              <a:graphicData uri="http://schemas.openxmlformats.org/drawingml/2006/picture">
                <pic:pic>
                  <pic:nvPicPr>
                    <pic:cNvPr descr="/app/tmp/embedder-1671066473.33509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8" cy="240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Ronda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" title="" id="30" name="Picture"/>
            <a:graphic>
              <a:graphicData uri="http://schemas.openxmlformats.org/drawingml/2006/picture">
                <pic:pic>
                  <pic:nvPicPr>
                    <pic:cNvPr descr="/app/tmp/embedder-1671066473.39455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Observen los dibujos del compañero B en cada ronda. ¿Cuándo se parece más el dibujo del compañero B a la figura de la tarjeta? Expliquen por qué creen que esto ocurre.</w:t>
      </w:r>
    </w:p>
    <w:bookmarkEnd w:id="32"/>
    <w:bookmarkEnd w:id="33"/>
    <w:bookmarkStart w:id="80" w:name="X05f9946c714fb4869be1ab300f347b3416c9420"/>
    <w:p>
      <w:pPr>
        <w:pStyle w:val="Heading3"/>
      </w:pPr>
      <w:r>
        <w:t xml:space="preserve">2 Adivina cuál: Figuras en la cuadrícula de coordenadas</w:t>
      </w:r>
    </w:p>
    <w:bookmarkStart w:id="7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Jueguen una ronda de “Adivina cuál”.</w:t>
      </w:r>
    </w:p>
    <w:p>
      <w:pPr>
        <w:numPr>
          <w:ilvl w:val="1"/>
          <w:numId w:val="1004"/>
        </w:numPr>
      </w:pPr>
      <w:r>
        <w:t xml:space="preserve">Siéntense uno al lado del otro.</w:t>
      </w:r>
    </w:p>
    <w:p>
      <w:pPr>
        <w:numPr>
          <w:ilvl w:val="1"/>
          <w:numId w:val="1004"/>
        </w:numPr>
      </w:pPr>
      <w:r>
        <w:t xml:space="preserve">Compañero A:</w:t>
      </w:r>
      <w:r>
        <w:br/>
      </w:r>
      <w:r>
        <w:t xml:space="preserve">Escoge mentalmente una tarjeta de figura sin indicar cuál tarjeta de figura escogiste.</w:t>
      </w:r>
    </w:p>
    <w:p>
      <w:pPr>
        <w:numPr>
          <w:ilvl w:val="1"/>
          <w:numId w:val="1004"/>
        </w:numPr>
      </w:pPr>
      <w:r>
        <w:t xml:space="preserve">Compañero B:</w:t>
      </w:r>
      <w:r>
        <w:br/>
      </w:r>
      <w:r>
        <w:t xml:space="preserve">Haz preguntas de “sí” o “no” para descubrir cuál tarjeta de figura escogió el compañero A.</w:t>
      </w:r>
    </w:p>
    <w:p>
      <w:pPr>
        <w:numPr>
          <w:ilvl w:val="1"/>
          <w:numId w:val="1000"/>
        </w:numPr>
        <w:pStyle w:val="Compact"/>
      </w:pPr>
      <w:r>
        <w:t xml:space="preserve">A</w:t>
      </w:r>
      <w:r>
        <w:drawing>
          <wp:inline>
            <wp:extent cx="2804604" cy="2703703"/>
            <wp:effectExtent b="0" l="0" r="0" t="0"/>
            <wp:docPr descr="Rectangle, plotted on coordinate grid. vertices at 2 comma 1, 2 comma 3, 9 comma 1, 9 comma 3. " title="" id="35" name="Picture"/>
            <a:graphic>
              <a:graphicData uri="http://schemas.openxmlformats.org/drawingml/2006/picture">
                <pic:pic>
                  <pic:nvPicPr>
                    <pic:cNvPr descr="/app/tmp/embedder-1671066473.47141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B</w:t>
      </w: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38" name="Picture"/>
            <a:graphic>
              <a:graphicData uri="http://schemas.openxmlformats.org/drawingml/2006/picture">
                <pic:pic>
                  <pic:nvPicPr>
                    <pic:cNvPr descr="/app/tmp/embedder-1671066473.544968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C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8 comma 5, 8 comma 7. " title="" id="41" name="Picture"/>
            <a:graphic>
              <a:graphicData uri="http://schemas.openxmlformats.org/drawingml/2006/picture">
                <pic:pic>
                  <pic:nvPicPr>
                    <pic:cNvPr descr="/app/tmp/embedder-1671066473.6218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D</w:t>
      </w:r>
      <w:r>
        <w:drawing>
          <wp:inline>
            <wp:extent cx="2804604" cy="2703703"/>
            <wp:effectExtent b="0" l="0" r="0" t="0"/>
            <wp:docPr descr="Rectangle, plotted on coordinate grid. vertices at 3 comma 3, 3 comma 7, 5 comma 3, 5 comma 7. " title="" id="44" name="Picture"/>
            <a:graphic>
              <a:graphicData uri="http://schemas.openxmlformats.org/drawingml/2006/picture">
                <pic:pic>
                  <pic:nvPicPr>
                    <pic:cNvPr descr="/app/tmp/embedder-1671066473.70014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E</w:t>
      </w:r>
      <w:r>
        <w:drawing>
          <wp:inline>
            <wp:extent cx="2804604" cy="2703703"/>
            <wp:effectExtent b="0" l="0" r="0" t="0"/>
            <wp:docPr descr="Rectangle, plotted on coordinate grid. vertices at 2 comma 7, 2 comma 9, 9 comma 7, 9 comma 9. " title="" id="47" name="Picture"/>
            <a:graphic>
              <a:graphicData uri="http://schemas.openxmlformats.org/drawingml/2006/picture">
                <pic:pic>
                  <pic:nvPicPr>
                    <pic:cNvPr descr="/app/tmp/embedder-1671066473.781727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F</w:t>
      </w: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50" name="Picture"/>
            <a:graphic>
              <a:graphicData uri="http://schemas.openxmlformats.org/drawingml/2006/picture">
                <pic:pic>
                  <pic:nvPicPr>
                    <pic:cNvPr descr="/app/tmp/embedder-1671066473.873860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G</w:t>
      </w:r>
      <w:r>
        <w:drawing>
          <wp:inline>
            <wp:extent cx="2804604" cy="2703703"/>
            <wp:effectExtent b="0" l="0" r="0" t="0"/>
            <wp:docPr descr="Rectangle, plotted on coordinate grid. vertices at 2 comma 1, 2 comma 6, 4 comma 1, 4 comma 6. " title="" id="53" name="Picture"/>
            <a:graphic>
              <a:graphicData uri="http://schemas.openxmlformats.org/drawingml/2006/picture">
                <pic:pic>
                  <pic:nvPicPr>
                    <pic:cNvPr descr="/app/tmp/embedder-1671066473.946486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H</w:t>
      </w:r>
      <w:r>
        <w:drawing>
          <wp:inline>
            <wp:extent cx="2804604" cy="2703703"/>
            <wp:effectExtent b="0" l="0" r="0" t="0"/>
            <wp:docPr descr="Rectangle, plotted on coordinate grid. vertices at 7 comma 7, 7 comma 10, 9 comma 7, 9 comma 10. " title="" id="56" name="Picture"/>
            <a:graphic>
              <a:graphicData uri="http://schemas.openxmlformats.org/drawingml/2006/picture">
                <pic:pic>
                  <pic:nvPicPr>
                    <pic:cNvPr descr="/app/tmp/embedder-1671066474.020338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I</w:t>
      </w:r>
      <w:r>
        <w:drawing>
          <wp:inline>
            <wp:extent cx="2804604" cy="2703703"/>
            <wp:effectExtent b="0" l="0" r="0" t="0"/>
            <wp:docPr descr="Rectangle, plotted on coordinate grid. vertices at 2 comma 4, 2 comma 6, 9 comma 4, 9 comma 6. " title="" id="59" name="Picture"/>
            <a:graphic>
              <a:graphicData uri="http://schemas.openxmlformats.org/drawingml/2006/picture">
                <pic:pic>
                  <pic:nvPicPr>
                    <pic:cNvPr descr="/app/tmp/embedder-1671066474.124672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J</w:t>
      </w:r>
      <w:r>
        <w:drawing>
          <wp:inline>
            <wp:extent cx="2804604" cy="2703703"/>
            <wp:effectExtent b="0" l="0" r="0" t="0"/>
            <wp:docPr descr="Rectangle, plotted on coordinate grid. vertices at 2 comma 4, 2 comma 5, 7 comma 4, 7 comma 5. " title="" id="62" name="Picture"/>
            <a:graphic>
              <a:graphicData uri="http://schemas.openxmlformats.org/drawingml/2006/picture">
                <pic:pic>
                  <pic:nvPicPr>
                    <pic:cNvPr descr="/app/tmp/embedder-1671066474.206586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K</w:t>
      </w:r>
      <w:r>
        <w:drawing>
          <wp:inline>
            <wp:extent cx="2804604" cy="2703703"/>
            <wp:effectExtent b="0" l="0" r="0" t="0"/>
            <wp:docPr descr="Rectangle, plotted on coordinate grid. vertices at 8 comma 6, 8 comma 10, 10 comma 6, 10 comma 10. " title="" id="65" name="Picture"/>
            <a:graphic>
              <a:graphicData uri="http://schemas.openxmlformats.org/drawingml/2006/picture">
                <pic:pic>
                  <pic:nvPicPr>
                    <pic:cNvPr descr="/app/tmp/embedder-1671066474.280496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L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7 comma 5, 7 comma 7. " title="" id="68" name="Picture"/>
            <a:graphic>
              <a:graphicData uri="http://schemas.openxmlformats.org/drawingml/2006/picture">
                <pic:pic>
                  <pic:nvPicPr>
                    <pic:cNvPr descr="/app/tmp/embedder-1671066474.353207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Intercambien roles y jueguen otra ronda de “Adivina cuál”.</w:t>
      </w:r>
    </w:p>
    <w:p>
      <w:pPr>
        <w:numPr>
          <w:ilvl w:val="0"/>
          <w:numId w:val="1003"/>
        </w:numPr>
      </w:pPr>
      <w:r>
        <w:t xml:space="preserve">Diego y Kiran estaban jugando una ronda de “Adivina cuál”. Estas son las dos últimas figuras. ¿Qué pregunta puede hacer Kiran para descubrir cuál figura escogió Diego?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71" name="Picture"/>
            <a:graphic>
              <a:graphicData uri="http://schemas.openxmlformats.org/drawingml/2006/picture">
                <pic:pic>
                  <pic:nvPicPr>
                    <pic:cNvPr descr="/app/tmp/embedder-1671066474.4260337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74" name="Picture"/>
            <a:graphic>
              <a:graphicData uri="http://schemas.openxmlformats.org/drawingml/2006/picture">
                <pic:pic>
                  <pic:nvPicPr>
                    <pic:cNvPr descr="/app/tmp/embedder-1671066474.519764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9"/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2022-12-15T01:07:55Z</dcterms:created>
  <dcterms:modified xsi:type="dcterms:W3CDTF">2022-12-15T01:07:55Z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HJPKIjwq+xFzltcyjtb3g4RQsfPRkxCFvcbMj+Ab9sI4l497UKIDTLZydCzfstvrvbjIdcUZTZ44TCn/lBT1nw==</vt:lpwstr>
  </property>
</Properties>
</file>