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5-order-numbers-1-20"/>
    <w:p>
      <w:pPr>
        <w:pStyle w:val="Heading2"/>
      </w:pPr>
      <w:r>
        <w:t xml:space="preserve">Unit 8 Lesson 5: Order Numbers 1-20</w:t>
      </w:r>
    </w:p>
    <w:bookmarkEnd w:id="20"/>
    <w:bookmarkStart w:id="22" w:name="wu-choral-count-count-backward-warm-up"/>
    <w:p>
      <w:pPr>
        <w:pStyle w:val="Heading3"/>
      </w:pPr>
      <w:r>
        <w:t xml:space="preserve">WU Choral Count: Count Backward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order-numbers"/>
    <w:p>
      <w:pPr>
        <w:pStyle w:val="Heading3"/>
      </w:pPr>
      <w:r>
        <w:t xml:space="preserve">1 Order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 numbers in order.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bookmarkEnd w:id="23"/>
    <w:bookmarkEnd w:id="24"/>
    <w:bookmarkStart w:id="26" w:name="number-clues"/>
    <w:p>
      <w:pPr>
        <w:pStyle w:val="Heading3"/>
      </w:pPr>
      <w:r>
        <w:t xml:space="preserve">2 Number Clues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90.22492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90.49478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08790.51788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08790.666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790.69608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2022-12-14T09:06:31Z</dcterms:created>
  <dcterms:modified xsi:type="dcterms:W3CDTF">2022-12-14T09:06:31Z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LcDssv7N2L6khhRTMHV66QtpUqrpwzhpomCQucdVisoJxKnrkkUg42Fit01hEVaBMoErLP1JZXIn6nXJs1qJlw==</vt:lpwstr>
  </property>
</Properties>
</file>