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6-practice-problems"/>
    <w:p>
      <w:pPr>
        <w:pStyle w:val="Heading3"/>
      </w:pPr>
      <w:r>
        <w:t xml:space="preserve">Lesson 26 Practice Problems</w:t>
      </w:r>
    </w:p>
    <w:bookmarkEnd w:id="20"/>
    <w:p>
      <w:pPr>
        <w:numPr>
          <w:ilvl w:val="0"/>
          <w:numId w:val="1001"/>
        </w:numPr>
      </w:pPr>
      <w:r>
        <w:t xml:space="preserve">Kiran plans to save</w:t>
      </w:r>
      <w:r>
        <w:t xml:space="preserve"> </w:t>
      </w:r>
      <w:r>
        <w:t xml:space="preserve">$</w:t>
      </w:r>
      <w:r>
        <w:t xml:space="preserve">200 per year. Bank A would pay 6% interest, and Bank B would pay 4% interest (both compounded annually). How many years will it take to save</w:t>
      </w:r>
      <w:r>
        <w:t xml:space="preserve"> </w:t>
      </w:r>
      <w:r>
        <w:t xml:space="preserve">$</w:t>
      </w:r>
      <w:r>
        <w:t xml:space="preserve">10,000 if he uses Bank A? Bank B?</w:t>
      </w:r>
    </w:p>
    <w:p>
      <w:pPr>
        <w:numPr>
          <w:ilvl w:val="0"/>
          <w:numId w:val="1001"/>
        </w:numPr>
      </w:pPr>
      <w:r>
        <w:t xml:space="preserve">Find the sum of the first 20 terms of each sequence:</w:t>
      </w:r>
    </w:p>
    <w:p>
      <w:pPr>
        <w:numPr>
          <w:ilvl w:val="1"/>
          <w:numId w:val="1002"/>
        </w:numPr>
        <w:pStyle w:val="Compact"/>
      </w:pPr>
      <m:oMath>
        <m:r>
          <m:t>1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8</m:t>
            </m:r>
          </m:num>
          <m:den>
            <m:r>
              <m:t>27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16</m:t>
            </m:r>
          </m:num>
          <m:den>
            <m:r>
              <m:t>81</m:t>
            </m:r>
          </m:den>
        </m:f>
        <m:r>
          <m:rPr>
            <m:sty m:val="p"/>
          </m:rPr>
          <m:t>,</m:t>
        </m:r>
        <m:r>
          <m:rPr>
            <m:sty m:val="p"/>
          </m:rPr>
          <m:t>…</m:t>
        </m:r>
      </m:oMath>
    </w:p>
    <w:p>
      <w:pPr>
        <w:numPr>
          <w:ilvl w:val="1"/>
          <w:numId w:val="1002"/>
        </w:numPr>
        <w:pStyle w:val="Compact"/>
      </w:pPr>
      <m:oMath>
        <m:r>
          <m:t>3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12</m:t>
            </m:r>
          </m:num>
          <m:den>
            <m:r>
              <m:t>9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24</m:t>
            </m:r>
          </m:num>
          <m:den>
            <m:r>
              <m:t>27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48</m:t>
            </m:r>
          </m:num>
          <m:den>
            <m:r>
              <m:t>81</m:t>
            </m:r>
          </m:den>
        </m:f>
        <m:r>
          <m:rPr>
            <m:sty m:val="p"/>
          </m:rPr>
          <m:t>,</m:t>
        </m:r>
        <m:r>
          <m:rPr>
            <m:sty m:val="p"/>
          </m:rPr>
          <m:t>…</m:t>
        </m:r>
      </m:oMath>
    </w:p>
    <w:p>
      <w:pPr>
        <w:numPr>
          <w:ilvl w:val="1"/>
          <w:numId w:val="1002"/>
        </w:numPr>
        <w:pStyle w:val="Compact"/>
      </w:pPr>
      <m:oMath>
        <m:r>
          <m:t>4</m:t>
        </m:r>
        <m:r>
          <m:rPr>
            <m:sty m:val="p"/>
          </m:rPr>
          <m:t>,</m:t>
        </m:r>
        <m:r>
          <m:t>2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r>
          <m:rPr>
            <m:sty m:val="p"/>
          </m:rPr>
          <m:t>…</m:t>
        </m:r>
      </m:oMath>
    </w:p>
    <w:p>
      <w:pPr>
        <w:numPr>
          <w:ilvl w:val="0"/>
          <w:numId w:val="1001"/>
        </w:numPr>
      </w:pPr>
      <w:r>
        <w:t xml:space="preserve">Diego wonders how much money he could save over 25 years if he puts $150 a year into an account with 4% interest per year compounded annually. He calculates the following, but thinks he must have something wrong, since he ended up with a very small amount of money:</w:t>
      </w:r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total amount</m:t>
        </m:r>
        <m:r>
          <m:rPr>
            <m:sty m:val="p"/>
          </m:rPr>
          <m:t>=</m:t>
        </m:r>
        <m:r>
          <m:t>150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sSup>
              <m:e>
                <m:r>
                  <m:t>0.04</m:t>
                </m:r>
              </m:e>
              <m:sup>
                <m:r>
                  <m:t>25</m:t>
                </m:r>
              </m:sup>
            </m:sSup>
          </m:num>
          <m:den>
            <m:r>
              <m:t>0.96</m:t>
            </m:r>
          </m:den>
        </m:f>
        <m:r>
          <m:rPr>
            <m:sty m:val="p"/>
          </m:rPr>
          <m:t>=</m:t>
        </m:r>
        <m:r>
          <m:t>156.25</m:t>
        </m:r>
      </m:oMath>
    </w:p>
    <w:p>
      <w:pPr>
        <w:numPr>
          <w:ilvl w:val="0"/>
          <w:numId w:val="1000"/>
        </w:numPr>
      </w:pPr>
      <w:r>
        <w:t xml:space="preserve">What did Diego forget in his calculation? How much should his total amount be? Explain or show your reasoning.</w:t>
      </w:r>
    </w:p>
    <w:p>
      <w:pPr>
        <w:numPr>
          <w:ilvl w:val="0"/>
          <w:numId w:val="1001"/>
        </w:numPr>
      </w:pPr>
      <w:r>
        <w:t xml:space="preserve">Which one of these equations is equivalent to</w:t>
      </w:r>
      <w:r>
        <w:t xml:space="preserve"> </w:t>
      </w:r>
      <m:oMath>
        <m:r>
          <m:t>8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num>
          <m:den>
            <m:r>
              <m:t>4</m:t>
            </m:r>
            <m:r>
              <m:rPr>
                <m:sty m:val="p"/>
              </m:rPr>
              <m:t>+</m:t>
            </m:r>
            <m:r>
              <m:t>x</m:t>
            </m:r>
          </m:den>
        </m:f>
      </m:oMath>
      <w:r>
        <w:t xml:space="preserve"> for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rPr>
            <m:nor/>
            <m:sty m:val="p"/>
          </m:rPr>
          <m:t>-</m:t>
        </m:r>
        <m:r>
          <m:t>4</m:t>
        </m:r>
      </m:oMath>
      <w:r>
        <w:t xml:space="preserve">?</w:t>
      </w:r>
    </w:p>
    <w:p>
      <w:pPr>
        <w:numPr>
          <w:ilvl w:val="1"/>
          <w:numId w:val="1003"/>
        </w:numPr>
      </w:pPr>
      <m:oMath>
        <m:r>
          <m:t>8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2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t>8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t>8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2</m:t>
        </m:r>
        <m:r>
          <m:t>x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+</m:t>
            </m:r>
            <m:r>
              <m:t>x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2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(From Unit 2, Lesson 23.)</w:t>
      </w:r>
    </w:p>
    <w:p>
      <w:pPr>
        <w:numPr>
          <w:ilvl w:val="0"/>
          <w:numId w:val="1001"/>
        </w:numPr>
      </w:pPr>
      <w:r>
        <w:t xml:space="preserve">Is</w:t>
      </w:r>
      <w:r>
        <w:t xml:space="preserve"> </w:t>
      </w:r>
      <m:oMath>
        <m:sSup>
          <m:e>
            <m:r>
              <m:t>a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a</m:t>
            </m:r>
            <m:r>
              <m:t>b</m:t>
            </m:r>
            <m:r>
              <m:rPr>
                <m:sty m:val="p"/>
              </m:rPr>
              <m:t>+</m:t>
            </m:r>
            <m:sSup>
              <m:e>
                <m:r>
                  <m:t>b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an identity? Explain or show your reasoning.</w:t>
      </w:r>
    </w:p>
    <w:p>
      <w:pPr>
        <w:numPr>
          <w:ilvl w:val="0"/>
          <w:numId w:val="1000"/>
        </w:numPr>
      </w:pPr>
      <w:r>
        <w:t xml:space="preserve">(From Unit 2, Lesson 24.)</w:t>
      </w:r>
    </w:p>
    <w:p>
      <w:pPr>
        <w:numPr>
          <w:ilvl w:val="0"/>
          <w:numId w:val="1001"/>
        </w:numPr>
      </w:pPr>
      <w:r>
        <w:t xml:space="preserve">Is</w:t>
      </w:r>
      <w:r>
        <w:t xml:space="preserve"> </w:t>
      </w:r>
      <m:oMath>
        <m:sSup>
          <m:e>
            <m:r>
              <m:t>a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a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t>b</m:t>
            </m:r>
            <m:r>
              <m:rPr>
                <m:sty m:val="p"/>
              </m:rPr>
              <m:t>−</m:t>
            </m:r>
            <m:r>
              <m:t>a</m:t>
            </m:r>
            <m:sSup>
              <m:e>
                <m:r>
                  <m:t>b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b</m:t>
                </m:r>
              </m:e>
              <m:sup>
                <m:r>
                  <m:t>3</m:t>
                </m:r>
              </m:sup>
            </m:sSup>
          </m:e>
        </m:d>
      </m:oMath>
      <w:r>
        <w:t xml:space="preserve"> </w:t>
      </w:r>
      <w:r>
        <w:t xml:space="preserve">an identity? Explain or show your reasoning.</w:t>
      </w:r>
    </w:p>
    <w:p>
      <w:pPr>
        <w:numPr>
          <w:ilvl w:val="0"/>
          <w:numId w:val="1000"/>
        </w:numPr>
      </w:pPr>
      <w:r>
        <w:t xml:space="preserve">(From Unit 2, Lesson 24.)</w:t>
      </w:r>
    </w:p>
    <w:p>
      <w:pPr>
        <w:numPr>
          <w:ilvl w:val="0"/>
          <w:numId w:val="1001"/>
        </w:numPr>
      </w:pPr>
      <w:r>
        <w:t xml:space="preserve">The formula for the sum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of the first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terms in a geometric sequence is given by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a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  <m:r>
                  <m:rPr>
                    <m:sty m:val="p"/>
                  </m:rPr>
                  <m:t>−</m:t>
                </m:r>
                <m:sSup>
                  <m:e>
                    <m:r>
                      <m:t>r</m:t>
                    </m:r>
                  </m:e>
                  <m:sup>
                    <m:r>
                      <m:t>n</m:t>
                    </m:r>
                  </m:sup>
                </m:sSup>
              </m:num>
              <m:den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r</m:t>
                </m:r>
              </m:den>
            </m:f>
          </m:e>
        </m:d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initial value 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common ratio.</w:t>
      </w:r>
    </w:p>
    <w:p>
      <w:pPr>
        <w:numPr>
          <w:ilvl w:val="0"/>
          <w:numId w:val="1000"/>
        </w:numPr>
      </w:pPr>
      <w:r>
        <w:t xml:space="preserve">A medicine is prescribed for a patient to take 700 mg every 12 hours for 5 days. After 12 hours, 4% of the medicine is still in the body. How much of the medicine is in the body after the last dose?</w:t>
      </w:r>
    </w:p>
    <w:p>
      <w:pPr>
        <w:numPr>
          <w:ilvl w:val="0"/>
          <w:numId w:val="1000"/>
        </w:numPr>
      </w:pPr>
      <w:r>
        <w:t xml:space="preserve">(From Unit 2, Lesson 25.)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2022-12-14T07:04:13Z</dcterms:created>
  <dcterms:modified xsi:type="dcterms:W3CDTF">2022-12-14T07:04:13Z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7kLcWQ618MtcMhyZdhF3W0ba0z1vLQhd9642PfAkuDHKRpkAYj0IlpnWv4cndVszfzKqu3unVUZyJNNNhCu7bA==</vt:lpwstr>
  </property>
</Properties>
</file>