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There are many cylinders with a volume of</w:t>
      </w:r>
      <w:r>
        <w:t xml:space="preserve"> </w:t>
      </w:r>
      <m:oMath>
        <m:r>
          <m:t>144</m:t>
        </m:r>
        <m:r>
          <m:t>π</m:t>
        </m:r>
      </m:oMath>
      <w:r>
        <w:t xml:space="preserve"> </w:t>
      </w:r>
      <w:r>
        <w:t xml:space="preserve">cubic inches. The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in inches of one of these cylinders is a function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inches where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144</m:t>
            </m:r>
          </m:num>
          <m:den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 the height of one of these cylinders if its radius is 2 inches?</w:t>
      </w:r>
    </w:p>
    <w:p>
      <w:pPr>
        <w:numPr>
          <w:ilvl w:val="1"/>
          <w:numId w:val="1002"/>
        </w:numPr>
        <w:pStyle w:val="Compact"/>
      </w:pPr>
      <w:r>
        <w:t xml:space="preserve">What is the height of one of these cylinders if its radius is 3 inches?</w:t>
      </w:r>
    </w:p>
    <w:p>
      <w:pPr>
        <w:numPr>
          <w:ilvl w:val="1"/>
          <w:numId w:val="1002"/>
        </w:numPr>
        <w:pStyle w:val="Compact"/>
      </w:pPr>
      <w:r>
        <w:t xml:space="preserve">What is the height of one of these cylinders if its radius is 6 inches?</w:t>
      </w:r>
    </w:p>
    <w:p>
      <w:pPr>
        <w:numPr>
          <w:ilvl w:val="0"/>
          <w:numId w:val="1001"/>
        </w:numPr>
      </w:pPr>
      <w:r>
        <w:t xml:space="preserve">The surface area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in square units of a cylinder with a volume of 18 cubic units is a function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units where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2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36</m:t>
            </m:r>
          </m:num>
          <m:den>
            <m:r>
              <m:t>r</m:t>
            </m:r>
          </m:den>
        </m:f>
      </m:oMath>
      <w:r>
        <w:t xml:space="preserve">. What is the surface area of a cylinder with a volume of 18 cubic units and a radius of 3 units?</w:t>
      </w:r>
    </w:p>
    <w:p>
      <w:pPr>
        <w:numPr>
          <w:ilvl w:val="0"/>
          <w:numId w:val="1001"/>
        </w:numPr>
      </w:pPr>
      <w:r>
        <w:t xml:space="preserve">Han finds an expression for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that gives the surface area in square inches of any cylindrical can with a specific fixed volume, in terms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inches. This is the graph Han gets if he allows </w:t>
      </w:r>
      <m:oMath>
        <m:r>
          <m:t>r</m:t>
        </m:r>
      </m:oMath>
      <w:r>
        <w:t xml:space="preserve"> </w:t>
      </w:r>
      <w:r>
        <w:t xml:space="preserve">to take on any value between -1 and 5.</w:t>
      </w:r>
    </w:p>
    <w:p>
      <w:pPr>
        <w:numPr>
          <w:ilvl w:val="1"/>
          <w:numId w:val="1003"/>
        </w:numPr>
        <w:pStyle w:val="Compact"/>
      </w:pPr>
      <w:r>
        <w:t xml:space="preserve">What would be a more appropriate domain for Han to use instead?</w:t>
      </w:r>
    </w:p>
    <w:p>
      <w:pPr>
        <w:numPr>
          <w:ilvl w:val="1"/>
          <w:numId w:val="1003"/>
        </w:numPr>
        <w:pStyle w:val="Compact"/>
      </w:pPr>
      <w:r>
        <w:t xml:space="preserve">What is the approximate minimum surface area for the can?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2248" cy="2415082"/>
            <wp:effectExtent b="0" l="0" r="0" t="0"/>
            <wp:docPr descr="graph of y = S of r. vertical asymptote at x = 0. function decreasing to the left of asymptote. function decreases until y = 16 and then increases to the right of asymptote." title="" id="22" name="Picture"/>
            <a:graphic>
              <a:graphicData uri="http://schemas.openxmlformats.org/drawingml/2006/picture">
                <pic:pic>
                  <pic:nvPicPr>
                    <pic:cNvPr descr="/app/tmp/embedder-1671001441.318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4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 Is the degree of the polynomial even or odd?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43" cy="2491549"/>
            <wp:effectExtent b="0" l="0" r="0" t="0"/>
            <wp:docPr descr="polynomial function graphed. x intercepts = -3, -1, 1, 3. y intercept = 9. f of x increases as x increases in both the positive and negative direction." title="" id="25" name="Picture"/>
            <a:graphic>
              <a:graphicData uri="http://schemas.openxmlformats.org/drawingml/2006/picture">
                <pic:pic>
                  <pic:nvPicPr>
                    <pic:cNvPr descr="/app/tmp/embedder-1671001441.40146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43" cy="249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22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has known factors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Rewrite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linear factors.</w:t>
      </w:r>
    </w:p>
    <w:p>
      <w:pPr>
        <w:numPr>
          <w:ilvl w:val="1"/>
          <w:numId w:val="1004"/>
        </w:numPr>
        <w:pStyle w:val="Compact"/>
      </w:pPr>
      <w:r>
        <w:t xml:space="preserve">Draw a rough sketch of the graph of the function.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Which polynomial has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as a factor?</w:t>
      </w:r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19</m:t>
        </m:r>
        <m:r>
          <m:t>x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21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t>x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2022-12-14T07:04:02Z</dcterms:created>
  <dcterms:modified xsi:type="dcterms:W3CDTF">2022-12-14T07:04:02Z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IUqQzzdYV8Vwkg5x/dhaDpzFj8wkfLQ94KSwGjHK9/QFTtWWW9CvmLV2rW+svHZmpS32SjD26SZlLlVqRcX0qQ==</vt:lpwstr>
  </property>
</Properties>
</file>