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7b670cb663aadd232125849bc7c673305b784f"/>
    <w:p>
      <w:pPr>
        <w:pStyle w:val="Heading2"/>
      </w:pPr>
      <w:r>
        <w:t xml:space="preserve">Lesson 20: Representing Contexts with Equations</w:t>
      </w:r>
    </w:p>
    <w:bookmarkEnd w:id="20"/>
    <w:p>
      <w:pPr>
        <w:pStyle w:val="FirstParagraph"/>
      </w:pPr>
      <w:r>
        <w:t xml:space="preserve">Let’s write equations that represent situations.</w:t>
      </w:r>
    </w:p>
    <w:bookmarkStart w:id="21" w:name="dont-solve-it"/>
    <w:p>
      <w:pPr>
        <w:pStyle w:val="Heading3"/>
      </w:pPr>
      <w:r>
        <w:t xml:space="preserve">20.1: Don't Solve It</w:t>
      </w:r>
    </w:p>
    <w:p>
      <w:pPr>
        <w:pStyle w:val="FirstParagraph"/>
      </w:pPr>
      <w:r>
        <w:t xml:space="preserve">Is the solution positive or negative?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t>b</m:t>
        </m:r>
        <m:r>
          <m:rPr>
            <m:sty m:val="p"/>
          </m:rPr>
          <m:t>=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−</m:t>
        </m:r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bookmarkEnd w:id="21"/>
    <w:bookmarkStart w:id="22" w:name="warmer-or-colder-than-before"/>
    <w:p>
      <w:pPr>
        <w:pStyle w:val="Heading3"/>
      </w:pPr>
      <w:r>
        <w:t xml:space="preserve">20.2: Warmer or Colder than Before?</w:t>
      </w:r>
    </w:p>
    <w:p>
      <w:pPr>
        <w:pStyle w:val="FirstParagraph"/>
      </w:pPr>
      <w:r>
        <w:t xml:space="preserve">For each situation,</w:t>
      </w:r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equations that could represent the situation from the bank of equations. (Some equations will not be used.)</w:t>
      </w:r>
    </w:p>
    <w:p>
      <w:pPr>
        <w:numPr>
          <w:ilvl w:val="0"/>
          <w:numId w:val="1001"/>
        </w:numPr>
      </w:pPr>
      <w:r>
        <w:t xml:space="preserve">Explain what the variable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represents in the situation.</w:t>
      </w:r>
    </w:p>
    <w:p>
      <w:pPr>
        <w:numPr>
          <w:ilvl w:val="0"/>
          <w:numId w:val="1001"/>
        </w:numPr>
      </w:pPr>
      <w:r>
        <w:t xml:space="preserve">Determine the value of the variable that makes the equation true, and explain your reasoning.</w:t>
      </w:r>
    </w:p>
    <w:p>
      <w:pPr>
        <w:pStyle w:val="FirstParagraph"/>
      </w:pPr>
      <w:r>
        <w:t xml:space="preserve">Bank of equations: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9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v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r>
          <m:t>3</m:t>
        </m:r>
        <m:r>
          <m:t>v</m:t>
        </m:r>
      </m:oMath>
    </w:p>
    <w:p>
      <w:pPr>
        <w:numPr>
          <w:ilvl w:val="0"/>
          <w:numId w:val="1002"/>
        </w:numPr>
      </w:pPr>
      <w:r>
        <w:t xml:space="preserve">Between 6 a.m. and noon, the temperature rose 12 degrees Fahrenheit to 4 degrees Fahrenheit.</w:t>
      </w:r>
    </w:p>
    <w:p>
      <w:pPr>
        <w:numPr>
          <w:ilvl w:val="0"/>
          <w:numId w:val="1002"/>
        </w:numPr>
      </w:pPr>
      <w:r>
        <w:t xml:space="preserve">At midnight the temperature was -6 degrees. By 4 a.m. the temperature had fallen to -16 degrees.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-6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9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at 9 p.m. is one third the temperature at midnight.</w:t>
      </w:r>
    </w:p>
    <w:bookmarkEnd w:id="22"/>
    <w:bookmarkStart w:id="41" w:name="animals-changing-altitudes"/>
    <w:p>
      <w:pPr>
        <w:pStyle w:val="Heading3"/>
      </w:pPr>
      <w:r>
        <w:t xml:space="preserve">20.3: Animals Changing Altitudes</w:t>
      </w:r>
    </w:p>
    <w:p>
      <w:pPr>
        <w:numPr>
          <w:ilvl w:val="0"/>
          <w:numId w:val="1003"/>
        </w:numPr>
      </w:pPr>
      <w:r>
        <w:t xml:space="preserve">Match each situation with a diagram.</w:t>
      </w:r>
    </w:p>
    <w:p>
      <w:pPr>
        <w:numPr>
          <w:ilvl w:val="1"/>
          <w:numId w:val="1004"/>
        </w:numPr>
        <w:pStyle w:val="Compact"/>
      </w:pPr>
      <w:r>
        <w:t xml:space="preserve">A penguin is standing 3 feet above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dolphin is swimming 3 feet below sea level and then jumps up 10 feet. What is its height at the top of the jump?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sea turtle is swimming 3 feet below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An eagle is flying 10 feet above sea level and then dives down to 3 feet above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pelican is flying 10 feet above sea level and then dives down reaching 3 feet below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shark is swimming 10 feet below sea level and then swims up reaching 3 feet below sea level. What was its change in depth?</w:t>
      </w:r>
      <w:r>
        <w:br/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Next, write an equation to represent each animal's situation and answer the question. Be prepared to explain your reasoning.</w:t>
      </w:r>
    </w:p>
    <w:p>
      <w:pPr>
        <w:pStyle w:val="FirstParagraph"/>
      </w:pPr>
      <w:r>
        <w:t xml:space="preserve">Diagrams</w:t>
      </w:r>
    </w:p>
    <w:p>
      <w:pPr>
        <w:pStyle w:val="BodyText"/>
      </w:pPr>
      <w:r>
        <w:br/>
      </w:r>
      <w:r>
        <w:t xml:space="preserve">A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7. A second arrow starts at 0, points to the right, and ends at 3." title="" id="24" name="Picture"/>
            <a:graphic>
              <a:graphicData uri="http://schemas.openxmlformats.org/drawingml/2006/picture">
                <pic:pic>
                  <pic:nvPicPr>
                    <pic:cNvPr descr="/app/tmp/embedder-1671076328.49920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3." title="" id="27" name="Picture"/>
            <a:graphic>
              <a:graphicData uri="http://schemas.openxmlformats.org/drawingml/2006/picture">
                <pic:pic>
                  <pic:nvPicPr>
                    <pic:cNvPr descr="/app/tmp/embedder-1671076328.5649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C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10. A solid dot is indicated at negative 3." title="" id="30" name="Picture"/>
            <a:graphic>
              <a:graphicData uri="http://schemas.openxmlformats.org/drawingml/2006/picture">
                <pic:pic>
                  <pic:nvPicPr>
                    <pic:cNvPr descr="/app/tmp/embedder-1671076328.60290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D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3" name="Picture"/>
            <a:graphic>
              <a:graphicData uri="http://schemas.openxmlformats.org/drawingml/2006/picture">
                <pic:pic>
                  <pic:nvPicPr>
                    <pic:cNvPr descr="/app/tmp/embedder-1671076328.6486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E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6" name="Picture"/>
            <a:graphic>
              <a:graphicData uri="http://schemas.openxmlformats.org/drawingml/2006/picture">
                <pic:pic>
                  <pic:nvPicPr>
                    <pic:cNvPr descr="/app/tmp/embedder-1671076328.703018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F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negative 3." title="" id="39" name="Picture"/>
            <a:graphic>
              <a:graphicData uri="http://schemas.openxmlformats.org/drawingml/2006/picture">
                <pic:pic>
                  <pic:nvPicPr>
                    <pic:cNvPr descr="/app/tmp/embedder-1671076328.76786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1"/>
    <w:bookmarkStart w:id="43" w:name="equations-tell-a-story"/>
    <w:p>
      <w:pPr>
        <w:pStyle w:val="Heading3"/>
      </w:pPr>
      <w:r>
        <w:t xml:space="preserve">20.4: Equations Tell a Story</w:t>
      </w:r>
    </w:p>
    <w:p>
      <w:pPr>
        <w:pStyle w:val="FirstParagraph"/>
      </w:pPr>
      <w:r>
        <w:t xml:space="preserve">Your teacher will assign your group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situations. Create a visual display about your situation that includes:</w:t>
      </w:r>
    </w:p>
    <w:p>
      <w:pPr>
        <w:numPr>
          <w:ilvl w:val="0"/>
          <w:numId w:val="1005"/>
        </w:numPr>
      </w:pPr>
      <w:r>
        <w:t xml:space="preserve">An equation that represents your situation</w:t>
      </w:r>
    </w:p>
    <w:p>
      <w:pPr>
        <w:numPr>
          <w:ilvl w:val="0"/>
          <w:numId w:val="1005"/>
        </w:numPr>
      </w:pPr>
      <w:r>
        <w:t xml:space="preserve">What your variable and each term in the equation represent</w:t>
      </w:r>
    </w:p>
    <w:p>
      <w:pPr>
        <w:numPr>
          <w:ilvl w:val="0"/>
          <w:numId w:val="1005"/>
        </w:numPr>
      </w:pPr>
      <w:r>
        <w:t xml:space="preserve">How the operations in the equation represent the relationships in the story</w:t>
      </w:r>
    </w:p>
    <w:p>
      <w:pPr>
        <w:numPr>
          <w:ilvl w:val="0"/>
          <w:numId w:val="1005"/>
        </w:numPr>
      </w:pPr>
      <w:r>
        <w:t xml:space="preserve">How you use inverses to solve for the unknown quantity</w:t>
      </w:r>
    </w:p>
    <w:p>
      <w:pPr>
        <w:numPr>
          <w:ilvl w:val="0"/>
          <w:numId w:val="1005"/>
        </w:numPr>
      </w:pPr>
      <w:r>
        <w:t xml:space="preserve">The solution to your equation</w:t>
      </w:r>
    </w:p>
    <w:p>
      <w:pPr>
        <w:numPr>
          <w:ilvl w:val="0"/>
          <w:numId w:val="1006"/>
        </w:numPr>
      </w:pPr>
      <w:r>
        <w:t xml:space="preserve">As a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candle burns down, its height decreases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each hour. How many hours does it take for the candle to burn completely?</w:t>
      </w:r>
    </w:p>
    <w:p>
      <w:pPr>
        <w:numPr>
          <w:ilvl w:val="0"/>
          <w:numId w:val="1006"/>
        </w:numPr>
      </w:pPr>
      <w:r>
        <w:t xml:space="preserve">On Monday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of the enrolled students in a school were absent. There were 4,512 students present. How many students are enrolled at the school?</w:t>
      </w:r>
    </w:p>
    <w:p>
      <w:pPr>
        <w:numPr>
          <w:ilvl w:val="0"/>
          <w:numId w:val="1006"/>
        </w:numPr>
      </w:pPr>
      <w:r>
        <w:t xml:space="preserve">A hiker begins at sea level and descends 25 feet every minute. How long will it take to get to an elevation of -750 feet?</w:t>
      </w:r>
    </w:p>
    <w:p>
      <w:pPr>
        <w:numPr>
          <w:ilvl w:val="0"/>
          <w:numId w:val="1006"/>
        </w:numPr>
      </w:pPr>
      <w:r>
        <w:t xml:space="preserve">Jada practices the violin for the same amount of time every day. On Tuesday she practices for 35 minutes. How much does Jada practice in a week?</w:t>
      </w:r>
    </w:p>
    <w:p>
      <w:pPr>
        <w:numPr>
          <w:ilvl w:val="0"/>
          <w:numId w:val="1006"/>
        </w:numPr>
      </w:pPr>
      <w:r>
        <w:t xml:space="preserve">The temperature has been dropping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degrees every hour and the current temperature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How many hours ago was the temperature</w:t>
      </w:r>
      <w:r>
        <w:t xml:space="preserve"> </w:t>
      </w: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The population of a school increased by 12%, and now the population is 476. What was the population before the increase?</w:t>
      </w:r>
    </w:p>
    <w:p>
      <w:pPr>
        <w:numPr>
          <w:ilvl w:val="0"/>
          <w:numId w:val="1006"/>
        </w:numPr>
      </w:pPr>
      <w:r>
        <w:t xml:space="preserve">During a 5% off sale, Diego pays</w:t>
      </w:r>
      <w:r>
        <w:t xml:space="preserve"> </w:t>
      </w:r>
      <w:r>
        <w:t xml:space="preserve">$</w:t>
      </w:r>
      <w:r>
        <w:t xml:space="preserve">74.10 for a new hockey stick. What was the original price?</w:t>
      </w:r>
    </w:p>
    <w:p>
      <w:pPr>
        <w:numPr>
          <w:ilvl w:val="0"/>
          <w:numId w:val="1006"/>
        </w:numPr>
      </w:pPr>
      <w:r>
        <w:t xml:space="preserve">A store buys sweaters for</w:t>
      </w:r>
      <w:r>
        <w:t xml:space="preserve"> </w:t>
      </w:r>
      <w:r>
        <w:t xml:space="preserve">$</w:t>
      </w:r>
      <w:r>
        <w:t xml:space="preserve">8 and sells them for</w:t>
      </w:r>
      <w:r>
        <w:t xml:space="preserve"> </w:t>
      </w:r>
      <w:r>
        <w:t xml:space="preserve">$</w:t>
      </w:r>
      <w:r>
        <w:t xml:space="preserve">26. How many sweaters does the store need to sell to make a profit of</w:t>
      </w:r>
      <w:r>
        <w:t xml:space="preserve"> </w:t>
      </w:r>
      <w:r>
        <w:t xml:space="preserve">$</w:t>
      </w:r>
      <w:r>
        <w:t xml:space="preserve">990?</w:t>
      </w:r>
    </w:p>
    <w:bookmarkStart w:id="4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Diego and Elena are 2 miles apart and begin walking towards each other. Diego walks at a rate of 3.7 miles per hour and Elena walks 4.3 miles per hour. While they are walking, Elena's dog runs back and forth between the two of them, at a rate of 6 miles per hour. Assuming the dog does not lose any time in turning around, how far has the dog run by the time Diego and Elena reach each other?</w:t>
      </w:r>
    </w:p>
    <w:bookmarkEnd w:id="42"/>
    <w:bookmarkEnd w:id="43"/>
    <w:bookmarkStart w:id="47" w:name="lesson-20-summary"/>
    <w:p>
      <w:pPr>
        <w:pStyle w:val="Heading3"/>
      </w:pPr>
      <w:r>
        <w:t xml:space="preserve">Lesson 20 Summary</w:t>
      </w:r>
    </w:p>
    <w:p>
      <w:pPr>
        <w:pStyle w:val="FirstParagraph"/>
      </w:pPr>
      <w:r>
        <w:t xml:space="preserve">We can use variables and equations involving signed numbers to represent a story or answer questions about a situation.</w:t>
      </w:r>
    </w:p>
    <w:p>
      <w:pPr>
        <w:pStyle w:val="BodyText"/>
      </w:pPr>
      <w:r>
        <w:t xml:space="preserve">For example, if the temperature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then falls to </w:t>
      </w:r>
      <m:oMath>
        <m:r>
          <m:rPr>
            <m:nor/>
            <m:sty m:val="p"/>
          </m:rPr>
          <m:t>-</m:t>
        </m:r>
        <m:sSup>
          <m:e>
            <m:r>
              <m:t>17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we can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temperature change and write the equation: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17</m:t>
        </m:r>
      </m:oMath>
    </w:p>
    <w:p>
      <w:pPr>
        <w:pStyle w:val="BodyText"/>
      </w:pPr>
      <w:r>
        <w:t xml:space="preserve">We can solve the equation by adding 3 to each side. Since</w:t>
      </w:r>
      <w:r>
        <w:t xml:space="preserve"> </w:t>
      </w:r>
      <m:oMath>
        <m:r>
          <m:rPr>
            <m:nor/>
            <m:sty m:val="p"/>
          </m:rPr>
          <m:t>-</m:t>
        </m:r>
        <m:r>
          <m:t>17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14</m:t>
        </m:r>
      </m:oMath>
      <w:r>
        <w:t xml:space="preserve">, the change is </w:t>
      </w:r>
      <m:oMath>
        <m:r>
          <m:rPr>
            <m:nor/>
            <m:sty m:val="p"/>
          </m:rPr>
          <m:t>-</m:t>
        </m:r>
        <m:sSup>
          <m:e>
            <m:r>
              <m:t>14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</w:t>
      </w:r>
    </w:p>
    <w:p>
      <w:pPr>
        <w:pStyle w:val="BodyText"/>
      </w:pPr>
      <w:r>
        <w:t xml:space="preserve">Here is another example: if a starfish is descending by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every hour then we can solve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h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to find out how many hours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it takes the starfish to go down 6 feet. </w:t>
      </w:r>
    </w:p>
    <w:p>
      <w:pPr>
        <w:pStyle w:val="BodyText"/>
      </w:pPr>
      <w:r>
        <w:t xml:space="preserve">We can solve this equation by multiplying each side by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Since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=</m:t>
        </m:r>
        <m:r>
          <m:t>4</m:t>
        </m:r>
      </m:oMath>
      <w:r>
        <w:t xml:space="preserve">, we know it will take the starfish 4 hours to descend 6 feet.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2022-12-15T03:52:09Z</dcterms:created>
  <dcterms:modified xsi:type="dcterms:W3CDTF">2022-12-15T03:52:09Z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EL+wqcXCZlB4P99ShfG1g1pzmw6s+ruYNHFVPXynQxHz8UruqeHphHCsdd9U9zRGZkPTovFjw08hbZPa68oVuQ==</vt:lpwstr>
  </property>
</Properties>
</file>