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74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rId45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9.png" ContentType="image/png"/>
  <Override PartName="/word/media/rId62.png" ContentType="image/png"/>
  <Override PartName="/word/media/rId65.png" ContentType="image/png"/>
  <Override PartName="/word/media/rId68.png" ContentType="image/png"/>
  <Override PartName="/word/media/rId7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44d551c2d63d0c12ccc114da5578e8ef44be7"/>
    <w:p>
      <w:pPr>
        <w:pStyle w:val="Heading2"/>
      </w:pPr>
      <w:r>
        <w:t xml:space="preserve">Unit 5 Lesson 8: Números de tres dígitos en la recta numérica</w:t>
      </w:r>
    </w:p>
    <w:bookmarkEnd w:id="20"/>
    <w:bookmarkStart w:id="32" w:name="X0657d06414ae3dc5862d26a5a73d1af99474c78"/>
    <w:p>
      <w:pPr>
        <w:pStyle w:val="Heading3"/>
      </w:pPr>
      <w:r>
        <w:t xml:space="preserve">WU Conteo grupal: Contemos de 10 en 10 y de 100 en 100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Start w:id="31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4457700" cy="631582"/>
            <wp:effectExtent b="0" l="0" r="0" t="0"/>
            <wp:docPr descr="Scale 0 to 10. 11 evenly spaced tick marks. First tick mark, 0. Last tick mark,10. Arrow from 0 to 10, 10 to 20. Arrow continue until 10." title="" id="23" name="Picture"/>
            <a:graphic>
              <a:graphicData uri="http://schemas.openxmlformats.org/drawingml/2006/picture">
                <pic:pic>
                  <pic:nvPicPr>
                    <pic:cNvPr descr="/app/tmp/embedder-1671061519.394462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31582"/>
            <wp:effectExtent b="0" l="0" r="0" t="0"/>
            <wp:docPr descr="Scale 0 to 100. 11 evenly spaced tick marks. First tick mark, 0. Last tick mark,100. Arrow from 0 to 10, 10 to 20. Arrows continue until 100." title="" id="26" name="Picture"/>
            <a:graphic>
              <a:graphicData uri="http://schemas.openxmlformats.org/drawingml/2006/picture">
                <pic:pic>
                  <pic:nvPicPr>
                    <pic:cNvPr descr="/app/tmp/embedder-1671061519.45029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315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645946"/>
            <wp:effectExtent b="0" l="0" r="0" t="0"/>
            <wp:docPr descr="Number line." title="" id="29" name="Picture"/>
            <a:graphic>
              <a:graphicData uri="http://schemas.openxmlformats.org/drawingml/2006/picture">
                <pic:pic>
                  <pic:nvPicPr>
                    <pic:cNvPr descr="/app/tmp/embedder-1671061519.51170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4594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End w:id="32"/>
    <w:bookmarkStart w:id="58" w:name="marquemos-números-de-tres-dígitos"/>
    <w:p>
      <w:pPr>
        <w:pStyle w:val="Heading3"/>
      </w:pPr>
      <w:r>
        <w:t xml:space="preserve">1 Marquemos números de tres dígitos</w:t>
      </w:r>
    </w:p>
    <w:bookmarkStart w:id="57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 Scale 0 to 10. 11 evenly spaced tick marks. First tick mark,0. Last tick mark, 10." title="" id="34" name="Picture"/>
            <a:graphic>
              <a:graphicData uri="http://schemas.openxmlformats.org/drawingml/2006/picture">
                <pic:pic>
                  <pic:nvPicPr>
                    <pic:cNvPr descr="/app/tmp/embedder-1671061519.577191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68844"/>
            <wp:effectExtent b="0" l="0" r="0" t="0"/>
            <wp:docPr descr=" Scale 0 to 100. 11 evenly spaced tick marks. First tick mark, 0. Last tick mark,100." title="" id="37" name="Picture"/>
            <a:graphic>
              <a:graphicData uri="http://schemas.openxmlformats.org/drawingml/2006/picture">
                <pic:pic>
                  <pic:nvPicPr>
                    <pic:cNvPr descr="/app/tmp/embedder-1671061519.6217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282375"/>
            <wp:effectExtent b="0" l="0" r="0" t="0"/>
            <wp:docPr descr="Scale 0 to 1000. 11 evenly spaced tick marks. First tick mark, 0. Last tick mark,1000.  " title="" id="40" name="Picture"/>
            <a:graphic>
              <a:graphicData uri="http://schemas.openxmlformats.org/drawingml/2006/picture">
                <pic:pic>
                  <pic:nvPicPr>
                    <pic:cNvPr descr="/app/tmp/embedder-1671061519.7117946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Ubica y marca 30, 300 y 3 en una recta numérica.</w:t>
      </w:r>
    </w:p>
    <w:p>
      <w:pPr>
        <w:pStyle w:val="BodyText"/>
      </w:pPr>
      <w:r>
        <w:t xml:space="preserve">Marca cada punto con el número que el punto representa.</w:t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200 to 300. 11 evenly spaced tick marks. First tick mark, 300. Point at seventh tick mark, not labeled. Last tick mark, 300" title="" id="43" name="Picture"/>
            <a:graphic>
              <a:graphicData uri="http://schemas.openxmlformats.org/drawingml/2006/picture">
                <pic:pic>
                  <pic:nvPicPr>
                    <pic:cNvPr descr="/app/tmp/embedder-1671061519.755041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82375"/>
            <wp:effectExtent b="0" l="0" r="0" t="0"/>
            <wp:docPr descr=" Scale 0 to 1,000. 11 evenly spaced tick marks. First tick mark,0. Last tick mark, 1,000. Point plotted at fifth tick mark." title="" id="46" name="Picture"/>
            <a:graphic>
              <a:graphicData uri="http://schemas.openxmlformats.org/drawingml/2006/picture">
                <pic:pic>
                  <pic:nvPicPr>
                    <pic:cNvPr descr="/app/tmp/embedder-1671061519.8210828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 Scale 620 to 630. 11 evenly spaced tick marks. First tick mark, 620. Last tick mark, 630. Plot at tenth tick mark." title="" id="49" name="Picture"/>
            <a:graphic>
              <a:graphicData uri="http://schemas.openxmlformats.org/drawingml/2006/picture">
                <pic:pic>
                  <pic:nvPicPr>
                    <pic:cNvPr descr="/app/tmp/embedder-1671061519.8635468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82375"/>
            <wp:effectExtent b="0" l="0" r="0" t="0"/>
            <wp:docPr descr=" Scale 0 to1,000. 11 evenly spaced tick marks. First tick mark, 0. Last tick mark,1,000. Point plotted at tenth tick mark." title="" id="52" name="Picture"/>
            <a:graphic>
              <a:graphicData uri="http://schemas.openxmlformats.org/drawingml/2006/picture">
                <pic:pic>
                  <pic:nvPicPr>
                    <pic:cNvPr descr="/app/tmp/embedder-1671061519.911197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drawing>
          <wp:inline>
            <wp:extent cx="5943600" cy="268844"/>
            <wp:effectExtent b="0" l="0" r="0" t="0"/>
            <wp:docPr descr=" Scale 600 to 700. 11 evenly spaced tick marks. First tick mark, 600. Last tick mark, 700. Point plotted at second tick mark." title="" id="55" name="Picture"/>
            <a:graphic>
              <a:graphicData uri="http://schemas.openxmlformats.org/drawingml/2006/picture">
                <pic:pic>
                  <pic:nvPicPr>
                    <pic:cNvPr descr="/app/tmp/embedder-1671061519.993570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57"/>
    <w:bookmarkEnd w:id="58"/>
    <w:bookmarkStart w:id="78" w:name="X05d7dfe5a1cb9e4339535eceab5085ca1bf5435"/>
    <w:p>
      <w:pPr>
        <w:pStyle w:val="Heading3"/>
      </w:pPr>
      <w:r>
        <w:t xml:space="preserve">2 Representemos números de tres dígitos en una recta numérica</w:t>
      </w:r>
    </w:p>
    <w:bookmarkStart w:id="7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Ubica y marca cada número en la recta numérica. Si te ayuda, escribe el número que corresponde a cada marca.</w:t>
      </w:r>
    </w:p>
    <w:p>
      <w:pPr>
        <w:numPr>
          <w:ilvl w:val="0"/>
          <w:numId w:val="1002"/>
        </w:numPr>
        <w:pStyle w:val="Compact"/>
      </w:pPr>
      <w:r>
        <w:t xml:space="preserve">700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 Scale 0 to 1,000. 11 evenly spaced tick marks. First tick mark, 0. Last tick mark, 1,000." title="" id="60" name="Picture"/>
            <a:graphic>
              <a:graphicData uri="http://schemas.openxmlformats.org/drawingml/2006/picture">
                <pic:pic>
                  <pic:nvPicPr>
                    <pic:cNvPr descr="/app/tmp/embedder-1671061520.039509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472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 Scale 470 to 480. 11 evenly spaced tick marks. First tick mark, 470. Last tick mark, 480." title="" id="63" name="Picture"/>
            <a:graphic>
              <a:graphicData uri="http://schemas.openxmlformats.org/drawingml/2006/picture">
                <pic:pic>
                  <pic:nvPicPr>
                    <pic:cNvPr descr="/app/tmp/embedder-1671061520.104343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940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82375"/>
            <wp:effectExtent b="0" l="0" r="0" t="0"/>
            <wp:docPr descr=" Scale 900 to 1,000. 11 evenly spaced tick marks. First tick mark, 900. Last tick mark, 1,000." title="" id="66" name="Picture"/>
            <a:graphic>
              <a:graphicData uri="http://schemas.openxmlformats.org/drawingml/2006/picture">
                <pic:pic>
                  <pic:nvPicPr>
                    <pic:cNvPr descr="/app/tmp/embedder-1671061520.1640444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2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356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Number line. Scale 350 to 360. 11 evenly spaced tick marks. First tick mark,350.  Last tick mark, 360." title="" id="69" name="Picture"/>
            <a:graphic>
              <a:graphicData uri="http://schemas.openxmlformats.org/drawingml/2006/picture">
                <pic:pic>
                  <pic:nvPicPr>
                    <pic:cNvPr descr="/app/tmp/embedder-1671061520.213661.png" id="70" name="Picture"/>
                    <pic:cNvPicPr>
                      <a:picLocks noChangeArrowheads="1"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590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268844"/>
            <wp:effectExtent b="0" l="0" r="0" t="0"/>
            <wp:docPr descr=" Scale 500 to 600. 11 evenly spaced tick marks. First tick mark,500.Last tick mark, 600." title="" id="72" name="Picture"/>
            <a:graphic>
              <a:graphicData uri="http://schemas.openxmlformats.org/drawingml/2006/picture">
                <pic:pic>
                  <pic:nvPicPr>
                    <pic:cNvPr descr="/app/tmp/embedder-1671061520.2606463.png" id="73" name="Picture"/>
                    <pic:cNvPicPr>
                      <a:picLocks noChangeArrowheads="1"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8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7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6" name="Picture"/>
                    <pic:cNvPicPr>
                      <a:picLocks noChangeArrowheads="1" noChangeAspect="1"/>
                    </pic:cNvPicPr>
                  </pic:nvPicPr>
                  <pic:blipFill>
                    <a:blip r:embed="rId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7"/>
    <w:bookmarkEnd w:id="7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74" Target="media/rId74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Relationship Type="http://schemas.openxmlformats.org/officeDocument/2006/relationships/image" Id="rId68" Target="media/rId68.png" /><Relationship Type="http://schemas.openxmlformats.org/officeDocument/2006/relationships/image" Id="rId71" Target="media/rId7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2022-12-14T23:45:20Z</dcterms:created>
  <dcterms:modified xsi:type="dcterms:W3CDTF">2022-12-14T23:45:20Z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RZHYU2MiKFfikGUIz8xqbgbXezoEiWDCPgH92hZ5o6phlZ0KD6rQCid0xhaeqEYGPz8CvBADPdm7ixiqYnag9w==</vt:lpwstr>
  </property>
</Properties>
</file>