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It takes an ant farm 3 days to consume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an apple. At that rate, in how many days will the ant farm consume 3 apples?</w:t>
      </w:r>
    </w:p>
    <w:p>
      <w:pPr>
        <w:numPr>
          <w:ilvl w:val="0"/>
          <w:numId w:val="1001"/>
        </w:numPr>
      </w:pPr>
      <w:r>
        <w:t xml:space="preserve">To make a shade of paint called jasper green, mix 4 quarts of green paint with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 of black paint. How much green paint should be mixed with 4 cups of black paint to make jasper green?</w:t>
      </w:r>
    </w:p>
    <w:p>
      <w:pPr>
        <w:numPr>
          <w:ilvl w:val="0"/>
          <w:numId w:val="1001"/>
        </w:numPr>
      </w:pPr>
      <w:r>
        <w:t xml:space="preserve">An airplane is flying from New York City to Los Angeles. The distance it travels in miles,</w:t>
      </w:r>
      <w:r>
        <w:t xml:space="preserve"> </w:t>
      </w:r>
      <m:oMath>
        <m:r>
          <m:t>d</m:t>
        </m:r>
      </m:oMath>
      <w:r>
        <w:t xml:space="preserve">, is related to the time in seconds,</w:t>
      </w:r>
      <w:r>
        <w:t xml:space="preserve"> </w:t>
      </w:r>
      <m:oMath>
        <m:r>
          <m:t>t</m:t>
        </m:r>
      </m:oMath>
      <w:r>
        <w:t xml:space="preserve">,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0.15</m:t>
        </m:r>
        <m:r>
          <m:t>t</m:t>
        </m:r>
      </m:oMath>
      <w:r>
        <w:t xml:space="preserve">. </w:t>
      </w:r>
    </w:p>
    <w:p>
      <w:pPr>
        <w:numPr>
          <w:ilvl w:val="1"/>
          <w:numId w:val="1002"/>
        </w:numPr>
        <w:pStyle w:val="Compact"/>
      </w:pPr>
      <w:r>
        <w:t xml:space="preserve">How fast is it flying? Be sure to include the units.</w:t>
      </w:r>
    </w:p>
    <w:p>
      <w:pPr>
        <w:numPr>
          <w:ilvl w:val="1"/>
          <w:numId w:val="1002"/>
        </w:numPr>
        <w:pStyle w:val="Compact"/>
      </w:pPr>
      <w:r>
        <w:t xml:space="preserve">How far will it travel in 30 seconds?</w:t>
      </w:r>
    </w:p>
    <w:p>
      <w:pPr>
        <w:numPr>
          <w:ilvl w:val="1"/>
          <w:numId w:val="1002"/>
        </w:numPr>
        <w:pStyle w:val="Compact"/>
      </w:pPr>
      <w:r>
        <w:t xml:space="preserve">How long will it take to go 12.75 miles?</w:t>
      </w:r>
    </w:p>
    <w:p>
      <w:pPr>
        <w:numPr>
          <w:ilvl w:val="0"/>
          <w:numId w:val="1001"/>
        </w:numPr>
      </w:pPr>
      <w:r>
        <w:t xml:space="preserve">A grocer can buy strawberries for </w:t>
      </w:r>
      <w:r>
        <w:t xml:space="preserve">$</w:t>
      </w:r>
      <w:r>
        <w:t xml:space="preserve">1.38 per pound.</w:t>
      </w:r>
    </w:p>
    <w:p>
      <w:pPr>
        <w:numPr>
          <w:ilvl w:val="1"/>
          <w:numId w:val="1003"/>
        </w:numPr>
        <w:pStyle w:val="Compact"/>
      </w:pPr>
      <w:r>
        <w:t xml:space="preserve">Write an equation relating</w:t>
      </w:r>
      <w:r>
        <w:t xml:space="preserve"> </w:t>
      </w:r>
      <m:oMath>
        <m:r>
          <m:t>c</m:t>
        </m:r>
      </m:oMath>
      <w:r>
        <w:t xml:space="preserve">, the cost, and</w:t>
      </w:r>
      <w:r>
        <w:t xml:space="preserve"> </w:t>
      </w:r>
      <m:oMath>
        <m:r>
          <m:t>p</m:t>
        </m:r>
      </m:oMath>
      <w:r>
        <w:t xml:space="preserve">, the pounds of strawberries.</w:t>
      </w:r>
    </w:p>
    <w:p>
      <w:pPr>
        <w:numPr>
          <w:ilvl w:val="1"/>
          <w:numId w:val="1003"/>
        </w:numPr>
        <w:pStyle w:val="Compact"/>
      </w:pPr>
      <w:r>
        <w:t xml:space="preserve">A strawberry order cost</w:t>
      </w:r>
      <w:r>
        <w:t xml:space="preserve"> </w:t>
      </w:r>
      <w:r>
        <w:t xml:space="preserve">$</w:t>
      </w:r>
      <w:r>
        <w:t xml:space="preserve">241.50. How many pounds did the grocer order?</w:t>
      </w:r>
    </w:p>
    <w:p>
      <w:pPr>
        <w:numPr>
          <w:ilvl w:val="0"/>
          <w:numId w:val="1001"/>
        </w:numPr>
      </w:pPr>
      <w:r>
        <w:t xml:space="preserve">Crater Lake in Oregon is shaped like a circle with a diameter of about 5.5 miles.</w:t>
      </w:r>
    </w:p>
    <w:p>
      <w:pPr>
        <w:numPr>
          <w:ilvl w:val="1"/>
          <w:numId w:val="1004"/>
        </w:numPr>
      </w:pPr>
      <w:r>
        <w:t xml:space="preserve">How far is it around the perimeter of Crater Lake?</w:t>
      </w:r>
    </w:p>
    <w:p>
      <w:pPr>
        <w:numPr>
          <w:ilvl w:val="1"/>
          <w:numId w:val="1004"/>
        </w:numPr>
      </w:pPr>
      <w:r>
        <w:t xml:space="preserve">What is the area of the surface of Crater Lake?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A 50-centimeter piece of wire is bent into a circle. What is the area of this circle?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Suppose Quadrilaterals A and B are both squares. Are A and B necessarily scaled copies of one another? Explain.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2022-12-14T17:19:51Z</dcterms:created>
  <dcterms:modified xsi:type="dcterms:W3CDTF">2022-12-14T17:19:51Z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VNHCwnEFA1NhV3wGyAwc3CfbEXtQquQUIWaDS6ivRRRw1YebHY37DqSz3xiZaDC0HjNo/UQguQ+k7GY73KBGSQ==</vt:lpwstr>
  </property>
</Properties>
</file>