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d93fb7ac76439046230d6962b0257f5819a1b"/>
    <w:p>
      <w:pPr>
        <w:pStyle w:val="Heading2"/>
      </w:pPr>
      <w:r>
        <w:t xml:space="preserve">Lección 14: Practiquemos un algoritmo en el que se usan cocientes parciales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cómo usar un algoritmo de cocientes parciales.</w:t>
      </w:r>
    </w:p>
    <w:bookmarkStart w:id="33" w:name="Xe18abba39201b53338dfacc52c3d569ebb15bee"/>
    <w:p>
      <w:pPr>
        <w:pStyle w:val="Heading3"/>
      </w:pPr>
      <w:r>
        <w:t xml:space="preserve">Calentamiento: Cuál es diferente: Distintas maneras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439962"/>
            <wp:effectExtent b="0" l="0" r="0" t="0"/>
            <wp:docPr descr="Divide. 1 thousand 3 hundred twelve divided by 82. First row: 16. Second row 82, long division symbol with 1 thousand 3 hundred twelve inside." title="" id="22" name="Picture"/>
            <a:graphic>
              <a:graphicData uri="http://schemas.openxmlformats.org/drawingml/2006/picture">
                <pic:pic>
                  <pic:nvPicPr>
                    <pic:cNvPr descr="/app/tmp/embedder-1671065632.99493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99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171470"/>
            <wp:effectExtent b="0" l="0" r="0" t="0"/>
            <wp:docPr descr="Divide. 1 thousand 3 hundred twelve divided by 82. 6 rows. First row: 16. Second row: 1. Third row: 5. Fourth row: 5. Fifth row: 5. Sixth row: 82, long division symbol with 1 thousand 3 hundred twelve inside." title="" id="25" name="Picture"/>
            <a:graphic>
              <a:graphicData uri="http://schemas.openxmlformats.org/drawingml/2006/picture">
                <pic:pic>
                  <pic:nvPicPr>
                    <pic:cNvPr descr="/app/tmp/embedder-1671065633.0535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760822"/>
            <wp:effectExtent b="0" l="0" r="0" t="0"/>
            <wp:docPr descr="Divide. one thousand three hundred twelve divided by 82. " title="" id="28" name="Picture"/>
            <a:graphic>
              <a:graphicData uri="http://schemas.openxmlformats.org/drawingml/2006/picture">
                <pic:pic>
                  <pic:nvPicPr>
                    <pic:cNvPr descr="/app/tmp/embedder-1671065633.12332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0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88593"/>
            <wp:effectExtent b="0" l="0" r="0" t="0"/>
            <wp:docPr descr="Divide. 1 thousand 3 hundred twelve divided by 82, 5 rows. First row: 16. Second row: 10. Third row: 5. Fourth row: 1. Fifth row: 82, long division symbol with 1 thousand 3 hundred twelve inside." title="" id="31" name="Picture"/>
            <a:graphic>
              <a:graphicData uri="http://schemas.openxmlformats.org/drawingml/2006/picture">
                <pic:pic>
                  <pic:nvPicPr>
                    <pic:cNvPr descr="/app/tmp/embedder-1671065633.18293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8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encontremos-el-error"/>
    <w:p>
      <w:pPr>
        <w:pStyle w:val="Heading3"/>
      </w:pPr>
      <w:r>
        <w:t xml:space="preserve">14.1: Encontremos el error</w:t>
      </w:r>
    </w:p>
    <w:p>
      <w:pPr>
        <w:pStyle w:val="FirstParagraph"/>
      </w:pPr>
      <w:r>
        <w:t xml:space="preserve">En cada problema, describe dónde ves un error en el cálculo. Después, encuentra el cociente entero correcto.</w:t>
      </w:r>
    </w:p>
    <w:p>
      <w:pPr>
        <w:pStyle w:val="BodyText"/>
      </w:pPr>
      <w:r>
        <w:t xml:space="preserve">1.</w:t>
      </w:r>
      <w:r>
        <w:drawing>
          <wp:inline>
            <wp:extent cx="1485900" cy="2073986"/>
            <wp:effectExtent b="0" l="0" r="0" t="0"/>
            <wp:docPr descr="Divide. one thousand six hundred fifty six divided by 46." title="" id="35" name="Picture"/>
            <a:graphic>
              <a:graphicData uri="http://schemas.openxmlformats.org/drawingml/2006/picture">
                <pic:pic>
                  <pic:nvPicPr>
                    <pic:cNvPr descr="/app/tmp/embedder-1671065633.29012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3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1485900" cy="1526260"/>
            <wp:effectExtent b="0" l="0" r="0" t="0"/>
            <wp:docPr descr="Divide. nine hundred seventy two divided by 18." title="" id="38" name="Picture"/>
            <a:graphic>
              <a:graphicData uri="http://schemas.openxmlformats.org/drawingml/2006/picture">
                <pic:pic>
                  <pic:nvPicPr>
                    <pic:cNvPr descr="/app/tmp/embedder-1671065633.348007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6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1485900" cy="1707337"/>
            <wp:effectExtent b="0" l="0" r="0" t="0"/>
            <wp:docPr descr="Divide. seven hundred forty four divided by 24." title="" id="41" name="Picture"/>
            <a:graphic>
              <a:graphicData uri="http://schemas.openxmlformats.org/drawingml/2006/picture">
                <pic:pic>
                  <pic:nvPicPr>
                    <pic:cNvPr descr="/app/tmp/embedder-1671065633.416668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7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9" w:name="problemas-de-práctica"/>
    <w:p>
      <w:pPr>
        <w:pStyle w:val="Heading3"/>
      </w:pPr>
      <w:r>
        <w:t xml:space="preserve">14.2: Problemas de práctica</w:t>
      </w:r>
    </w:p>
    <w:p>
      <w:pPr>
        <w:pStyle w:val="FirstParagraph"/>
      </w:pPr>
      <w:r>
        <w:t xml:space="preserve">Encuentra el valor de cada expresión. Luego, revisa tu trabajo con ayuda de un compañero.</w:t>
      </w:r>
    </w:p>
    <w:p>
      <w:pPr>
        <w:pStyle w:val="BodyText"/>
      </w:pPr>
      <w:r>
        <w:t xml:space="preserve">1.</w:t>
      </w:r>
      <w:r>
        <w:drawing>
          <wp:inline>
            <wp:extent cx="2556332" cy="457060"/>
            <wp:effectExtent b="0" l="0" r="0" t="0"/>
            <wp:docPr descr="Divide. 16, long division symbol with seven hundred sixty eight inside." title="" id="45" name="Picture"/>
            <a:graphic>
              <a:graphicData uri="http://schemas.openxmlformats.org/drawingml/2006/picture">
                <pic:pic>
                  <pic:nvPicPr>
                    <pic:cNvPr descr="/app/tmp/embedder-1671065633.496206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2.</w:t>
      </w:r>
    </w:p>
    <w:p>
      <w:pPr>
        <w:pStyle w:val="BodyText"/>
      </w:pPr>
      <w:r>
        <w:drawing>
          <wp:inline>
            <wp:extent cx="2877807" cy="457060"/>
            <wp:effectExtent b="0" l="0" r="0" t="0"/>
            <wp:docPr descr="Divide. 29, long division symbol with one thousand three hundred five inside." title="" id="48" name="Picture"/>
            <a:graphic>
              <a:graphicData uri="http://schemas.openxmlformats.org/drawingml/2006/picture">
                <pic:pic>
                  <pic:nvPicPr>
                    <pic:cNvPr descr="/app/tmp/embedder-1671065633.644562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2877807" cy="457060"/>
            <wp:effectExtent b="0" l="0" r="0" t="0"/>
            <wp:docPr descr="divide. 21, long division symbol with eight thousand seven hundred fifteen inside." title="" id="51" name="Picture"/>
            <a:graphic>
              <a:graphicData uri="http://schemas.openxmlformats.org/drawingml/2006/picture">
                <pic:pic>
                  <pic:nvPicPr>
                    <pic:cNvPr descr="/app/tmp/embedder-1671065633.7183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  <w:r>
        <w:drawing>
          <wp:inline>
            <wp:extent cx="2877807" cy="457060"/>
            <wp:effectExtent b="0" l="0" r="0" t="0"/>
            <wp:docPr descr="divide. fifty 3, long division symbol with six thousand five hundred seventy two inside" title="" id="54" name="Picture"/>
            <a:graphic>
              <a:graphicData uri="http://schemas.openxmlformats.org/drawingml/2006/picture">
                <pic:pic>
                  <pic:nvPicPr>
                    <pic:cNvPr descr="/app/tmp/embedder-1671065633.771835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2022-12-15T00:53:54Z</dcterms:created>
  <dcterms:modified xsi:type="dcterms:W3CDTF">2022-12-15T00:53:54Z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scKkd2Lf3SqolaOUID0nrIUsE9MCdBBEO93nyACYnYaVxuEuDlcld21xAIpxWQvEvMRqVRb+TV++VwK4dJee2w==</vt:lpwstr>
  </property>
</Properties>
</file>