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28f818a93132e4b7aa4c994172100db0ea754"/>
    <w:p>
      <w:pPr>
        <w:pStyle w:val="Heading2"/>
      </w:pPr>
      <w:r>
        <w:t xml:space="preserve">Lección 23: Dividamos números enteros entre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números enteros entre números decimales.</w:t>
      </w:r>
    </w:p>
    <w:bookmarkStart w:id="21" w:name="X411190fea6144f4bc6e368ed1597bab0ba04e02"/>
    <w:p>
      <w:pPr>
        <w:pStyle w:val="Heading3"/>
      </w:pPr>
      <w:r>
        <w:t xml:space="preserve">Calentamiento: Verdadero o falso: Décimas y centésimas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&lt;</m:t>
        </m:r>
        <m:r>
          <m:t>6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÷</m:t>
        </m:r>
        <m:r>
          <m:t>0.1</m:t>
        </m:r>
      </m:oMath>
    </w:p>
    <w:bookmarkEnd w:id="21"/>
    <w:bookmarkStart w:id="22" w:name="mismo-divisor-diferente-dividendo"/>
    <w:p>
      <w:pPr>
        <w:pStyle w:val="Heading3"/>
      </w:pPr>
      <w:r>
        <w:t xml:space="preserve">23.1: Mismo divisor, diferente dividendo</w:t>
      </w:r>
    </w:p>
    <w:p>
      <w:pPr>
        <w:numPr>
          <w:ilvl w:val="0"/>
          <w:numId w:val="1003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3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5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0"/>
          <w:numId w:val="1003"/>
        </w:numPr>
        <w:pStyle w:val="Compact"/>
      </w:pPr>
      <w:r>
        <w:t xml:space="preserve">¿Qué patrones observas?</w:t>
      </w:r>
    </w:p>
    <w:bookmarkEnd w:id="22"/>
    <w:bookmarkStart w:id="35" w:name="evaluemos-expresiones"/>
    <w:p>
      <w:pPr>
        <w:pStyle w:val="Heading3"/>
      </w:pPr>
      <w:r>
        <w:t xml:space="preserve">23.2: Evaluemos expresiones</w:t>
      </w:r>
    </w:p>
    <w:p>
      <w:pPr>
        <w:numPr>
          <w:ilvl w:val="0"/>
          <w:numId w:val="1006"/>
        </w:numPr>
      </w:pPr>
      <w:r>
        <w:t xml:space="preserve">Encuentra el valor de la expresión. Si te ayuda, usa un diagrama.</w:t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5878.73393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Estos son el diagrama y la explicación que usó Tyler para justificar por qué </w:t>
      </w:r>
      <m:oMath>
        <m:r>
          <m:t>12</m:t>
        </m:r>
        <m:r>
          <m:rPr>
            <m:sty m:val="p"/>
          </m:rPr>
          <m:t>÷</m:t>
        </m:r>
        <m:r>
          <m:t>0.2</m:t>
        </m:r>
        <m:r>
          <m:rPr>
            <m:sty m:val="p"/>
          </m:rPr>
          <m:t>=</m:t>
        </m:r>
        <m:r>
          <m:t>60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. Square." title="" id="27" name="Picture"/>
            <a:graphic>
              <a:graphicData uri="http://schemas.openxmlformats.org/drawingml/2006/picture">
                <pic:pic>
                  <pic:nvPicPr>
                    <pic:cNvPr descr="/app/tmp/embedder-1671065878.79312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05610" cy="1795159"/>
            <wp:effectExtent b="0" l="0" r="0" t="0"/>
            <wp:docPr descr="12 divided by 2 tenths equals 60. Written beneath, there are 5 groups of 2 tenths in 1 and there are 12 so that is 12 groups of 5. " title="" id="30" name="Picture"/>
            <a:graphic>
              <a:graphicData uri="http://schemas.openxmlformats.org/drawingml/2006/picture">
                <pic:pic>
                  <pic:nvPicPr>
                    <pic:cNvPr descr="/app/tmp/embedder-1671065878.933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610" cy="1795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se relaciona la expresión </w:t>
      </w:r>
      <m:oMath>
        <m:r>
          <m:t>12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÷</m:t>
            </m:r>
            <m:r>
              <m:t>0.2</m:t>
            </m:r>
          </m:e>
        </m:d>
      </m:oMath>
      <w:r>
        <w:t xml:space="preserve"> con el razonamiento de Tyler.</w:t>
      </w:r>
    </w:p>
    <w:p>
      <w:pPr>
        <w:numPr>
          <w:ilvl w:val="0"/>
          <w:numId w:val="1006"/>
        </w:numPr>
      </w:pPr>
      <w:r>
        <w:t xml:space="preserve">Encuentra el valor de cada expresión.</w:t>
      </w:r>
    </w:p>
    <w:p>
      <w:pPr>
        <w:numPr>
          <w:ilvl w:val="1"/>
          <w:numId w:val="1007"/>
        </w:numPr>
        <w:pStyle w:val="Compact"/>
      </w:pPr>
      <m:oMath>
        <m:r>
          <m:t>14</m:t>
        </m:r>
        <m:r>
          <m:rPr>
            <m:sty m:val="p"/>
          </m:rPr>
          <m:t>÷</m:t>
        </m:r>
        <m:r>
          <m:t>0.5</m:t>
        </m:r>
      </m:oMath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2022-12-15T00:57:59Z</dcterms:created>
  <dcterms:modified xsi:type="dcterms:W3CDTF">2022-12-15T00:57:59Z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AT5Ub9mr9l3VVfIXe8ttuVI4SHJpuxRynvwoz7ZtcyclOhE2tSMOABCxUQkqr0HRa9Ax9H0xSWkbds2/wmJweg==</vt:lpwstr>
  </property>
</Properties>
</file>