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analicemos-errores-en-sumas"/>
    <w:p>
      <w:pPr>
        <w:pStyle w:val="Heading2"/>
      </w:pPr>
      <w:r>
        <w:t xml:space="preserve">Lección 13: Analicemos errores en sumas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estrategias de valor posicional para sumar números decimales.</w:t>
      </w:r>
    </w:p>
    <w:bookmarkStart w:id="21" w:name="Xff50822a4b8fe27f696ae37b75fb95cf2348992"/>
    <w:p>
      <w:pPr>
        <w:pStyle w:val="Heading3"/>
      </w:pPr>
      <w:r>
        <w:t xml:space="preserve">Calentamiento: Exploración de estimación: Varias posiciones</w:t>
      </w:r>
    </w:p>
    <w:p>
      <w:pPr>
        <w:pStyle w:val="FirstParagraph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987.89</m:t>
        </m:r>
        <m:r>
          <m:rPr>
            <m:sty m:val="p"/>
          </m:rPr>
          <m:t>+</m:t>
        </m:r>
        <m:r>
          <m:t>658.54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5" w:name="comparemos-cálculos"/>
    <w:p>
      <w:pPr>
        <w:pStyle w:val="Heading3"/>
      </w:pPr>
      <w:r>
        <w:t xml:space="preserve">13.1: Comparemos cálculos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Elena y Andre encontraron el valor de 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¿Con quién estás de acuerdo?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0729" cy="5498632"/>
            <wp:effectExtent b="0" l="0" r="0" t="0"/>
            <wp:docPr descr="Elena's and Andre's addition algorithms and reasoning." title="" id="23" name="Picture"/>
            <a:graphic>
              <a:graphicData uri="http://schemas.openxmlformats.org/drawingml/2006/picture">
                <pic:pic>
                  <pic:nvPicPr>
                    <pic:cNvPr descr="/app/tmp/embedder-1671065868.72380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549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mismos-dígitos-distintas-sumas"/>
    <w:p>
      <w:pPr>
        <w:pStyle w:val="Heading3"/>
      </w:pPr>
      <w:r>
        <w:t xml:space="preserve">13.2: Mismos dígitos, distintas sumas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3"/>
        </w:numPr>
      </w:pPr>
      <m:oMath>
        <m:r>
          <m:t>2.63</m:t>
        </m:r>
        <m:r>
          <m:rPr>
            <m:sty m:val="p"/>
          </m:rPr>
          <m:t>+</m:t>
        </m:r>
        <m:r>
          <m:t>7.74</m:t>
        </m:r>
      </m:oMath>
    </w:p>
    <w:p>
      <w:pPr>
        <w:numPr>
          <w:ilvl w:val="0"/>
          <w:numId w:val="1003"/>
        </w:numPr>
      </w:pPr>
      <m:oMath>
        <m:r>
          <m:t>26.3</m:t>
        </m:r>
        <m:r>
          <m:rPr>
            <m:sty m:val="p"/>
          </m:rPr>
          <m:t>+</m:t>
        </m:r>
        <m:r>
          <m:t>774</m:t>
        </m:r>
      </m:oMath>
    </w:p>
    <w:p>
      <w:pPr>
        <w:numPr>
          <w:ilvl w:val="0"/>
          <w:numId w:val="1003"/>
        </w:numPr>
      </w:pPr>
      <m:oMath>
        <m:r>
          <m:t>46.3</m:t>
        </m:r>
        <m:r>
          <m:rPr>
            <m:sty m:val="p"/>
          </m:rPr>
          <m:t>+</m:t>
        </m:r>
        <m:r>
          <m:t>31.42</m:t>
        </m:r>
      </m:oMath>
    </w:p>
    <w:p>
      <w:pPr>
        <w:numPr>
          <w:ilvl w:val="0"/>
          <w:numId w:val="1003"/>
        </w:numPr>
      </w:pPr>
      <m:oMath>
        <m:r>
          <m:t>463</m:t>
        </m:r>
        <m:r>
          <m:rPr>
            <m:sty m:val="p"/>
          </m:rPr>
          <m:t>+</m:t>
        </m:r>
        <m:r>
          <m:t>3.14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2022-12-15T00:57:49Z</dcterms:created>
  <dcterms:modified xsi:type="dcterms:W3CDTF">2022-12-15T00:57:49Z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HVBlxJhJB/2viIQGPd6qtyWJQxf2B9H1uCiKuiYXYXA5VCCd9MH/oGpsJxhsuobfHGE6keKNjO49om/KUhhiLQ==</vt:lpwstr>
  </property>
</Properties>
</file>