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6-partes-que-forman-5"/>
    <w:p>
      <w:pPr>
        <w:pStyle w:val="Heading2"/>
      </w:pPr>
      <w:r>
        <w:t xml:space="preserve">Unit 8 Lesson 16: Partes que forman 5</w:t>
      </w:r>
    </w:p>
    <w:bookmarkEnd w:id="20"/>
    <w:bookmarkStart w:id="34" w:name="Xdab8f31941d2b3a744db05770e0f172b5d353d6"/>
    <w:p>
      <w:pPr>
        <w:pStyle w:val="Heading3"/>
      </w:pPr>
      <w:r>
        <w:t xml:space="preserve">WU Cuántos ves: Sumemos y restemos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269.64010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269.67920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269.738034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269.775931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retomemos-revuelve-y-saca-cubre"/>
    <w:p>
      <w:pPr>
        <w:pStyle w:val="Heading3"/>
      </w:pPr>
      <w:r>
        <w:t xml:space="preserve">1 Retomemos “Revuelve y saca: Cubre”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Pon 3, 4 o 5 fichas en el vaso.</w:t>
      </w:r>
    </w:p>
    <w:p>
      <w:pPr>
        <w:pStyle w:val="BodyText"/>
      </w:pPr>
      <w:r>
        <w:t xml:space="preserve">Revuelve y saca las fichas.</w:t>
      </w:r>
    </w:p>
    <w:p>
      <w:pPr>
        <w:pStyle w:val="BodyText"/>
      </w:pPr>
      <w:r>
        <w:t xml:space="preserve">Esconde algunas de las fichas debajo del vaso.</w:t>
      </w:r>
    </w:p>
    <w:p>
      <w:pPr>
        <w:pStyle w:val="BodyText"/>
      </w:pPr>
      <w:r>
        <w:t xml:space="preserve">Descifra cuántas fichas están escondidas.</w:t>
      </w:r>
    </w:p>
    <w:p>
      <w:pPr>
        <w:pStyle w:val="BodyText"/>
      </w:pPr>
      <w:r>
        <w:t xml:space="preserve">Escribe una expresión.</w:t>
      </w:r>
    </w:p>
    <w:bookmarkEnd w:id="35"/>
    <w:bookmarkEnd w:id="36"/>
    <w:bookmarkStart w:id="38" w:name="el-valor-desconocido-optional"/>
    <w:p>
      <w:pPr>
        <w:pStyle w:val="Heading3"/>
      </w:pPr>
      <w:r>
        <w:t xml:space="preserve">2 El valor desconocido (Optional)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Escribe la parte desconocida de cada ecuación.</w:t>
      </w:r>
    </w:p>
    <w:p>
      <w:pPr>
        <w:pStyle w:val="BodyText"/>
      </w:pPr>
      <m:oMath>
        <m:r>
          <m:t>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bookmarkEnd w:id="37"/>
    <w:bookmarkEnd w:id="38"/>
    <w:bookmarkStart w:id="58" w:name="centros-momento-de-escoger"/>
    <w:p>
      <w:pPr>
        <w:pStyle w:val="Heading3"/>
      </w:pPr>
      <w:r>
        <w:t xml:space="preserve">3 Centros: Momento de escoger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58269.816395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8269.87275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8269.893219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8269.981978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58270.0684054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2022-12-14T22:51:10Z</dcterms:created>
  <dcterms:modified xsi:type="dcterms:W3CDTF">2022-12-14T22:51:10Z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msIsEtyphfEKWJEvZGYRcxGiEgL0R4qp3oQSb7NNj1q+xmlLsCF9rM+8MjE1Aj0bKEprhODN17JbDvcfx0KMBw==</vt:lpwstr>
  </property>
</Properties>
</file>