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6-center-day-1"/>
    <w:p>
      <w:pPr>
        <w:pStyle w:val="Heading2"/>
      </w:pPr>
      <w:r>
        <w:t xml:space="preserve">Unit 8 Lesson 6: Center Day 1</w:t>
      </w:r>
    </w:p>
    <w:bookmarkEnd w:id="20"/>
    <w:bookmarkStart w:id="22" w:name="wu-number-talk-two-more-warm-up"/>
    <w:p>
      <w:pPr>
        <w:pStyle w:val="Heading3"/>
      </w:pPr>
      <w:r>
        <w:t xml:space="preserve">WU Number Talk: Two More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bookmarkEnd w:id="21"/>
    <w:bookmarkEnd w:id="22"/>
    <w:bookmarkStart w:id="24" w:name="X3d50b2018bf06fe83050fee8a27f09b653475aa"/>
    <w:p>
      <w:pPr>
        <w:pStyle w:val="Heading3"/>
      </w:pPr>
      <w:r>
        <w:t xml:space="preserve">1 Introduce Write Numbers, Skip Count by 2, 5, and 10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centers-choice-time"/>
    <w:p>
      <w:pPr>
        <w:pStyle w:val="Heading3"/>
      </w:pPr>
      <w:r>
        <w:t xml:space="preserve">2 Centers: Choice Time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12481.8453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9" name="Picture"/>
            <a:graphic>
              <a:graphicData uri="http://schemas.openxmlformats.org/drawingml/2006/picture">
                <pic:pic>
                  <pic:nvPicPr>
                    <pic:cNvPr descr="/app/tmp/embedder-1671012481.8688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12481.894927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5" name="Picture"/>
            <a:graphic>
              <a:graphicData uri="http://schemas.openxmlformats.org/drawingml/2006/picture">
                <pic:pic>
                  <pic:nvPicPr>
                    <pic:cNvPr descr="/app/tmp/embedder-1671012481.917513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2022-12-14T10:08:02Z</dcterms:created>
  <dcterms:modified xsi:type="dcterms:W3CDTF">2022-12-14T10:08:02Z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NQLTKlMCxTm3pEtp/N9k8U+0uGqro2Dm3JBqFVsALlgRBpZzP4o9ZHJA6Hetu0iZdlzB7L8pPf1ZGo9lLw8tBQ==</vt:lpwstr>
  </property>
</Properties>
</file>