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66c6b8e638e7ad0ea79501f0c13cd9ba0687c"/>
    <w:p>
      <w:pPr>
        <w:pStyle w:val="Heading2"/>
      </w:pPr>
      <w:r>
        <w:t xml:space="preserve">Unit 2 Lesson 14: Encontremos el área de figuras con lados desconocidos</w:t>
      </w:r>
    </w:p>
    <w:bookmarkEnd w:id="20"/>
    <w:bookmarkStart w:id="25" w:name="Xd696103d78b1f37e938b19b7cfa0c8521bad45c"/>
    <w:p>
      <w:pPr>
        <w:pStyle w:val="Heading3"/>
      </w:pPr>
      <w:r>
        <w:t xml:space="preserve">WU Observa y pregúntate: Lados desconocidos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057400"/>
            <wp:effectExtent b="0" l="0" r="0" t="0"/>
            <wp:docPr descr="6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61047.44331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el-lado-desconocido"/>
    <w:p>
      <w:pPr>
        <w:pStyle w:val="Heading3"/>
      </w:pPr>
      <w:r>
        <w:t xml:space="preserve">1 El lado desconocido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dice que la longitud del lado desconocido es 5 metros porque se ve más largo que los lados que miden 4 metros.</w:t>
      </w:r>
    </w:p>
    <w:p>
      <w:pPr>
        <w:pStyle w:val="BodyText"/>
      </w:pPr>
      <w:r>
        <w:t xml:space="preserve">¿Estás de acuerdo o en desacuerdo? Prepárate para explicar tu razonamiento.</w:t>
      </w:r>
    </w:p>
    <w:p>
      <w:pPr>
        <w:pStyle w:val="BodyText"/>
      </w:pPr>
      <w:r>
        <w:drawing>
          <wp:inline>
            <wp:extent cx="3291840" cy="3200400"/>
            <wp:effectExtent b="0" l="0" r="0" t="0"/>
            <wp:docPr descr="6-sided shape. Straight sides. All side lengths meet at right angles: Bottom, 4 m. Right side rises 12 m,  goes left 8 m, down 6 m, right 4 m, down question mark m." title="" id="27" name="Picture"/>
            <a:graphic>
              <a:graphicData uri="http://schemas.openxmlformats.org/drawingml/2006/picture">
                <pic:pic>
                  <pic:nvPicPr>
                    <pic:cNvPr descr="/app/tmp/embedder-1671061047.51427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1" w:name="practiquemos-con-lados-desconocidos"/>
    <w:p>
      <w:pPr>
        <w:pStyle w:val="Heading3"/>
      </w:pPr>
      <w:r>
        <w:t xml:space="preserve">2 Practiquemos con lados desconocidos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área de cada figura. Explica o muestra tu razonamiento.</w:t>
      </w:r>
    </w:p>
    <w:p>
      <w:pPr>
        <w:pStyle w:val="BodyText"/>
      </w:pPr>
      <w:r>
        <w:t xml:space="preserve">A</w:t>
      </w:r>
      <w:r>
        <w:drawing>
          <wp:inline>
            <wp:extent cx="3291840" cy="3200400"/>
            <wp:effectExtent b="0" l="0" r="0" t="0"/>
            <wp:docPr descr="Long description: 6-sided shape. Straight sides. All side lengths meet at right angles. Side lengths: Bottom, 4 m. Right side rises 12 m, then goes left 8 m, and down 6 m, left 4 m, and down question mark m." title="" id="32" name="Picture"/>
            <a:graphic>
              <a:graphicData uri="http://schemas.openxmlformats.org/drawingml/2006/picture">
                <pic:pic>
                  <pic:nvPicPr>
                    <pic:cNvPr descr="/app/tmp/embedder-1671061047.59967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286125" cy="2286000"/>
            <wp:effectExtent b="0" l="0" r="0" t="0"/>
            <wp:docPr descr="8-sided shape." title="" id="35" name="Picture"/>
            <a:graphic>
              <a:graphicData uri="http://schemas.openxmlformats.org/drawingml/2006/picture">
                <pic:pic>
                  <pic:nvPicPr>
                    <pic:cNvPr descr="/app/tmp/embedder-1671061047.684190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2022-12-14T23:37:28Z</dcterms:created>
  <dcterms:modified xsi:type="dcterms:W3CDTF">2022-12-14T23:37:28Z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e/iap4ZYrgcpXE4pMWZgHIaPSMgmhryU2Lz/NI1Yggdf/N/+6tBWWuy47TdgAkx0v2cxTjIM4Y9dNhpE+VeBWg==</vt:lpwstr>
  </property>
</Properties>
</file>