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historias-con-fracciones"/>
    <w:p>
      <w:pPr>
        <w:pStyle w:val="Heading2"/>
      </w:pPr>
      <w:r>
        <w:t xml:space="preserve">Unit 9 Lesson 3: Historias con fracciones</w:t>
      </w:r>
    </w:p>
    <w:bookmarkEnd w:id="20"/>
    <w:bookmarkStart w:id="22" w:name="Xc9f07937c37176ba31586fb1d342a973022f932"/>
    <w:p>
      <w:pPr>
        <w:pStyle w:val="Heading3"/>
      </w:pPr>
      <w:r>
        <w:t xml:space="preserve">WU Conversación numérica: Un entero, muchos nombres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7" w:name="carrera-de-relevos-en-el-recreo"/>
    <w:p>
      <w:pPr>
        <w:pStyle w:val="Heading3"/>
      </w:pPr>
      <w:r>
        <w:t xml:space="preserve">1 Carrera de relevos en el recreo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Los estudiantes de cuarto grado hicieron una carrera de relevos durante el recreo. Cada equipo tenía cuatro corredores. Cada corredor corrió a lo largo del patio de recreo de la escuela.</w:t>
      </w:r>
    </w:p>
    <w:p>
      <w:pPr>
        <w:pStyle w:val="BodyText"/>
      </w:pPr>
      <w:r>
        <w:t xml:space="preserve">Estos son los tiempos de los corredores de los dos equipos.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corredor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Equipo de Diego, tiempo (segundos)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Equipo de Jada, tiempo (segundos)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40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60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2"/>
        </w:numPr>
      </w:pPr>
      <w:r>
        <w:t xml:space="preserve">¿Cuál equipo ganó la carrera de relevos? Muestra cómo razonaste.</w:t>
      </w:r>
    </w:p>
    <w:p>
      <w:pPr>
        <w:numPr>
          <w:ilvl w:val="0"/>
          <w:numId w:val="1002"/>
        </w:numPr>
      </w:pPr>
      <w:r>
        <w:t xml:space="preserve">¿Cuánto más rápido fue el equipo ganador que el otro equipo? Muestra cómo razonaste.</w:t>
      </w:r>
    </w:p>
    <w:p>
      <w:pPr>
        <w:numPr>
          <w:ilvl w:val="0"/>
          <w:numId w:val="1002"/>
        </w:numPr>
        <w:pStyle w:val="Compact"/>
      </w:pPr>
      <w:r>
        <w:t xml:space="preserve">El tiempo récord de la carrera de relevos del patio de recreo era 40.27 segundos. ¿El equipo ganador mejoró este tiempo récord?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6168" cy="54497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937.688934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168" cy="5449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sean-los-autores"/>
    <w:p>
      <w:pPr>
        <w:pStyle w:val="Heading3"/>
      </w:pPr>
      <w:r>
        <w:t xml:space="preserve">2 Sean los autores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Piensa en tres situaciones como estas. Después de escribir cada problema, intercambia tu hoja con la de un compañero para comparar los problemas y revisar las soluciones.</w:t>
      </w:r>
    </w:p>
    <w:p>
      <w:pPr>
        <w:numPr>
          <w:ilvl w:val="0"/>
          <w:numId w:val="1003"/>
        </w:numPr>
        <w:pStyle w:val="Compact"/>
      </w:pPr>
      <w:r>
        <w:t xml:space="preserve">Un problema que se pueda resolver sumando y que su respuesta sea 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br/>
      </w:r>
    </w:p>
    <w:p>
      <w:pPr>
        <w:numPr>
          <w:ilvl w:val="0"/>
          <w:numId w:val="1003"/>
        </w:numPr>
        <w:pStyle w:val="Compact"/>
      </w:pPr>
      <w:r>
        <w:t xml:space="preserve">Un problema que se pueda resolver restando y que su respuesta sea </w:t>
      </w:r>
      <m:oMath>
        <m:f>
          <m:fPr>
            <m:type m:val="bar"/>
          </m:fPr>
          <m:num>
            <m:r>
              <m:t>32</m:t>
            </m:r>
          </m:num>
          <m:den>
            <m:r>
              <m:t>100</m:t>
            </m:r>
          </m:den>
        </m:f>
      </m:oMath>
      <w:r>
        <w:br/>
      </w:r>
    </w:p>
    <w:p>
      <w:pPr>
        <w:numPr>
          <w:ilvl w:val="0"/>
          <w:numId w:val="1003"/>
        </w:numPr>
      </w:pPr>
      <w:r>
        <w:t xml:space="preserve">Un problema que se pueda resolver escribiendo la ecuación: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2022-12-15T00:42:18Z</dcterms:created>
  <dcterms:modified xsi:type="dcterms:W3CDTF">2022-12-15T00:42:18Z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CisWTBOhmKWGFoO2dc+pdX+qG4yCWXbNY4ibPdhsGPcuL1MVfylg+EPyIKgkq4UdRkJiCpbTK9bmAn5NrGMbqg==</vt:lpwstr>
  </property>
</Properties>
</file>