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3-systems-of-equations"/>
    <w:p>
      <w:pPr>
        <w:pStyle w:val="Heading2"/>
      </w:pPr>
      <w:r>
        <w:t xml:space="preserve">Unit 5 Lesson 13: Systems of Equations</w:t>
      </w:r>
    </w:p>
    <w:bookmarkEnd w:id="20"/>
    <w:bookmarkStart w:id="22" w:name="milkshakes-warm-up"/>
    <w:p>
      <w:pPr>
        <w:pStyle w:val="Heading3"/>
      </w:pPr>
      <w:r>
        <w:t xml:space="preserve">1 Milkshakes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and Lin are drinking milkshakes. Lin starts with 12 ounces and drinks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ounce per second. Diego starts with 20 ounces and drinks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ounce per second.</w:t>
      </w:r>
    </w:p>
    <w:p>
      <w:pPr>
        <w:numPr>
          <w:ilvl w:val="0"/>
          <w:numId w:val="1001"/>
        </w:numPr>
        <w:pStyle w:val="Compact"/>
      </w:pPr>
      <w:r>
        <w:t xml:space="preserve">How long will it take Lin and Diego to finish their milkshakes?</w:t>
      </w:r>
    </w:p>
    <w:p>
      <w:pPr>
        <w:numPr>
          <w:ilvl w:val="0"/>
          <w:numId w:val="1001"/>
        </w:numPr>
        <w:pStyle w:val="Compact"/>
      </w:pPr>
      <w:r>
        <w:t xml:space="preserve">Without graphing, explain what the graphs in this situation would look like. Think about slope, intercepts, axis labels, units, and intersection points to guide your thinking.</w:t>
      </w:r>
    </w:p>
    <w:p>
      <w:pPr>
        <w:numPr>
          <w:ilvl w:val="0"/>
          <w:numId w:val="1001"/>
        </w:numPr>
        <w:pStyle w:val="Compact"/>
      </w:pPr>
      <w:r>
        <w:t xml:space="preserve">Discuss your description with your partner. If you disagree, work to reach an agreement.</w:t>
      </w:r>
    </w:p>
    <w:bookmarkEnd w:id="21"/>
    <w:bookmarkEnd w:id="22"/>
    <w:bookmarkStart w:id="27" w:name="passing-on-the-trail"/>
    <w:p>
      <w:pPr>
        <w:pStyle w:val="Heading3"/>
      </w:pPr>
      <w:r>
        <w:t xml:space="preserve">2 Passing on the Trail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is a hiking trail near the town where Han and Jada live that starts at a parking lot and ends at a lake. Han and Jada both decide to hike from the parking lot to the lake and back, but they start their hikes at different times.</w:t>
      </w:r>
    </w:p>
    <w:p>
      <w:pPr>
        <w:pStyle w:val="BodyText"/>
      </w:pPr>
      <w:r>
        <w:t xml:space="preserve">At the time that Han reaches the lake and starts to turn back, Jada is 0.6 miles away from the parking lot and hiking at a constant speed of 3.2 miles per hour towards the lake. Han’s distance,</w:t>
      </w:r>
      <w:r>
        <w:t xml:space="preserve"> </w:t>
      </w:r>
      <m:oMath>
        <m:r>
          <m:t>d</m:t>
        </m:r>
      </m:oMath>
      <w:r>
        <w:t xml:space="preserve">, from the parking lot can be expressed as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2.4</m:t>
        </m:r>
        <m:r>
          <m:t>t</m:t>
        </m:r>
        <m:r>
          <m:rPr>
            <m:sty m:val="p"/>
          </m:rPr>
          <m:t>+</m:t>
        </m:r>
        <m:r>
          <m:t>4.8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time in hours since he left the lake.</w:t>
      </w:r>
    </w:p>
    <w:p>
      <w:pPr>
        <w:numPr>
          <w:ilvl w:val="0"/>
          <w:numId w:val="1002"/>
        </w:numPr>
        <w:pStyle w:val="Compact"/>
      </w:pPr>
      <w:r>
        <w:t xml:space="preserve">What is an equation for Jada’s distance from the parking lot as she heads toward the lake?</w:t>
      </w:r>
    </w:p>
    <w:p>
      <w:pPr>
        <w:numPr>
          <w:ilvl w:val="0"/>
          <w:numId w:val="1002"/>
        </w:numPr>
      </w:pPr>
      <w:r>
        <w:t xml:space="preserve">Draw both graphs: one representing Han's equation and one representing Jada’s equation. It is important to be very precise! Be careful, work in pencil, and use a ruler.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64963" cy="4036816"/>
            <wp:effectExtent b="0" l="0" r="0" t="0"/>
            <wp:docPr descr="Coordinate plane. " title="" id="24" name="Picture"/>
            <a:graphic>
              <a:graphicData uri="http://schemas.openxmlformats.org/drawingml/2006/picture">
                <pic:pic>
                  <pic:nvPicPr>
                    <pic:cNvPr descr="/app/tmp/embedder-1671074067.950544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963" cy="40368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point where the two graphs intersect each other. What are the coordinates of this point?</w:t>
      </w:r>
    </w:p>
    <w:p>
      <w:pPr>
        <w:numPr>
          <w:ilvl w:val="0"/>
          <w:numId w:val="1002"/>
        </w:numPr>
        <w:pStyle w:val="Compact"/>
      </w:pPr>
      <w:r>
        <w:t xml:space="preserve">What do the coordinates mean in this situation?</w:t>
      </w:r>
    </w:p>
    <w:p>
      <w:pPr>
        <w:numPr>
          <w:ilvl w:val="0"/>
          <w:numId w:val="1002"/>
        </w:numPr>
        <w:pStyle w:val="Compact"/>
      </w:pPr>
      <w:r>
        <w:t xml:space="preserve">What has to be true about the relationship between these coordinates and Jada’s equation?</w:t>
      </w:r>
    </w:p>
    <w:p>
      <w:pPr>
        <w:numPr>
          <w:ilvl w:val="0"/>
          <w:numId w:val="1002"/>
        </w:numPr>
        <w:pStyle w:val="Compact"/>
      </w:pPr>
      <w:r>
        <w:t xml:space="preserve">What has to be true about the relationship between these coordinates and Han’s equation?</w:t>
      </w:r>
    </w:p>
    <w:bookmarkEnd w:id="26"/>
    <w:bookmarkEnd w:id="27"/>
    <w:bookmarkStart w:id="35" w:name="stacks-of-cups"/>
    <w:p>
      <w:pPr>
        <w:pStyle w:val="Heading3"/>
      </w:pPr>
      <w:r>
        <w:t xml:space="preserve">3 Stacks of Cups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stack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small cups has a height,</w:t>
      </w:r>
      <w:r>
        <w:t xml:space="preserve"> </w:t>
      </w:r>
      <m:oMath>
        <m:r>
          <m:t>h</m:t>
        </m:r>
      </m:oMath>
      <w:r>
        <w:t xml:space="preserve">, in centimeters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1.5</m:t>
        </m:r>
        <m:r>
          <m:t>n</m:t>
        </m:r>
        <m:r>
          <m:rPr>
            <m:sty m:val="p"/>
          </m:rPr>
          <m:t>+</m:t>
        </m:r>
        <m:r>
          <m:t>6</m:t>
        </m:r>
      </m:oMath>
      <w:r>
        <w:t xml:space="preserve">. A stack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large cups has a height,</w:t>
      </w:r>
      <w:r>
        <w:t xml:space="preserve"> </w:t>
      </w:r>
      <m:oMath>
        <m:r>
          <m:t>h</m:t>
        </m:r>
      </m:oMath>
      <w:r>
        <w:t xml:space="preserve">, in centimeters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1.5</m:t>
        </m:r>
        <m:r>
          <m:t>n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the equations for each cup on the same set of axes. Make sure to label the axes and decide on an appropriate scale.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2136" cy="5042961"/>
            <wp:effectExtent b="0" l="0" r="0" t="0"/>
            <wp:docPr descr="An x y plane with grid and no labels. Graph includes the area to the right and abvoe the origin. " title="" id="29" name="Picture"/>
            <a:graphic>
              <a:graphicData uri="http://schemas.openxmlformats.org/drawingml/2006/picture">
                <pic:pic>
                  <pic:nvPicPr>
                    <pic:cNvPr descr="/app/tmp/embedder-1671074068.000402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5042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what number of cups will the two stacks have the same height?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2022-12-15T03:14:28Z</dcterms:created>
  <dcterms:modified xsi:type="dcterms:W3CDTF">2022-12-15T03:14:28Z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q3NKMfEPhVQZby+6MkBB9qMBOeC/bhdxxp/UYIDuakhIPbB2nSwKgBH8hTfjRsAznzFxTOL3b6bTgxKHF4M84A==</vt:lpwstr>
  </property>
</Properties>
</file>