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Este es un diagrama del piso de una habitación.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0532" cy="1719084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5160.00356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32" cy="1719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el área del piso? Explica o muestra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t xml:space="preserve">¿Cuánto miden los lados de longitud desconocida?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20377" cy="224026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5160.11151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77" cy="2240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¿Cuáles de estas unidades usarías para medir la longitud de un lápiz? Selecciona</w:t>
      </w:r>
      <w:r>
        <w:t xml:space="preserve"> </w:t>
      </w:r>
      <w:r>
        <w:rPr>
          <w:bCs/>
          <w:b/>
        </w:rPr>
        <w:t xml:space="preserve">todas</w:t>
      </w:r>
      <w:r>
        <w:t xml:space="preserve"> </w:t>
      </w:r>
      <w:r>
        <w:t xml:space="preserve">las que corresponden.</w:t>
      </w:r>
    </w:p>
    <w:p>
      <w:pPr>
        <w:numPr>
          <w:ilvl w:val="1"/>
          <w:numId w:val="1002"/>
        </w:numPr>
        <w:pStyle w:val="Compact"/>
      </w:pPr>
      <w:r>
        <w:t xml:space="preserve">centímetro</w:t>
      </w:r>
    </w:p>
    <w:p>
      <w:pPr>
        <w:numPr>
          <w:ilvl w:val="1"/>
          <w:numId w:val="1002"/>
        </w:numPr>
        <w:pStyle w:val="Compact"/>
      </w:pPr>
      <w:r>
        <w:t xml:space="preserve">metro</w:t>
      </w:r>
    </w:p>
    <w:p>
      <w:pPr>
        <w:numPr>
          <w:ilvl w:val="1"/>
          <w:numId w:val="1002"/>
        </w:numPr>
        <w:pStyle w:val="Compact"/>
      </w:pPr>
      <w:r>
        <w:t xml:space="preserve">kilómetro</w:t>
      </w:r>
    </w:p>
    <w:p>
      <w:pPr>
        <w:numPr>
          <w:ilvl w:val="1"/>
          <w:numId w:val="1002"/>
        </w:numPr>
        <w:pStyle w:val="Compact"/>
      </w:pPr>
      <w:r>
        <w:t xml:space="preserve">pulgada</w:t>
      </w:r>
    </w:p>
    <w:p>
      <w:pPr>
        <w:numPr>
          <w:ilvl w:val="1"/>
          <w:numId w:val="1002"/>
        </w:numPr>
        <w:pStyle w:val="Compact"/>
      </w:pPr>
      <w:r>
        <w:t xml:space="preserve">pie</w:t>
      </w:r>
    </w:p>
    <w:p>
      <w:pPr>
        <w:numPr>
          <w:ilvl w:val="1"/>
          <w:numId w:val="1002"/>
        </w:numPr>
        <w:pStyle w:val="Compact"/>
      </w:pPr>
      <w:r>
        <w:t xml:space="preserve">yarda</w:t>
      </w:r>
    </w:p>
    <w:p>
      <w:pPr>
        <w:numPr>
          <w:ilvl w:val="1"/>
          <w:numId w:val="1002"/>
        </w:numPr>
        <w:pStyle w:val="Compact"/>
      </w:pPr>
      <w:r>
        <w:t xml:space="preserve">milla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área de esta figura.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6-sided shape. " title="" id="28" name="Picture"/>
            <a:graphic>
              <a:graphicData uri="http://schemas.openxmlformats.org/drawingml/2006/picture">
                <pic:pic>
                  <pic:nvPicPr>
                    <pic:cNvPr descr="/app/tmp/embedder-1671065160.23626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¿Cuál tiene mayor volumen?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90600"/>
            <wp:effectExtent b="0" l="0" r="0" t="0"/>
            <wp:docPr descr="Figure made of 3 rows of cubes. First row, 4 cubes. Second row, 2 cubes. Third row, 1 cube." title="" id="31" name="Picture"/>
            <a:graphic>
              <a:graphicData uri="http://schemas.openxmlformats.org/drawingml/2006/picture">
                <pic:pic>
                  <pic:nvPicPr>
                    <pic:cNvPr descr="/app/tmp/embedder-1671065160.32020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990600"/>
            <wp:effectExtent b="0" l="0" r="0" t="0"/>
            <wp:docPr descr="Rectangular prism. 2 cubes by 2 cubes by 2 cubes." title="" id="34" name="Picture"/>
            <a:graphic>
              <a:graphicData uri="http://schemas.openxmlformats.org/drawingml/2006/picture">
                <pic:pic>
                  <pic:nvPicPr>
                    <pic:cNvPr descr="/app/tmp/embedder-1671065160.4247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1)</w:t>
      </w:r>
    </w:p>
    <w:p>
      <w:pPr>
        <w:numPr>
          <w:ilvl w:val="0"/>
          <w:numId w:val="1001"/>
        </w:numPr>
      </w:pPr>
      <w:r>
        <w:t xml:space="preserve">¿Cuál es el volumen de la figura?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Figure made of cubes. Base: 3 cubes by 3 cubes by 3 cubes. Tower of 3 cubes vertically stacked on top of back right cube. " title="" id="37" name="Picture"/>
            <a:graphic>
              <a:graphicData uri="http://schemas.openxmlformats.org/drawingml/2006/picture">
                <pic:pic>
                  <pic:nvPicPr>
                    <pic:cNvPr descr="/app/tmp/embedder-1671065160.534988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¿Cuál es el volumen de este prisma rectangular?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90600"/>
            <wp:effectExtent b="0" l="0" r="0" t="0"/>
            <wp:docPr descr="Prism. 3 by 2 by 1 cubes." title="" id="40" name="Picture"/>
            <a:graphic>
              <a:graphicData uri="http://schemas.openxmlformats.org/drawingml/2006/picture">
                <pic:pic>
                  <pic:nvPicPr>
                    <pic:cNvPr descr="/app/tmp/embedder-1671065160.61672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¿Cuál es el volumen de este prisma rectangular? Explica o muestra tu razonamiento.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rism. 3 cubes by 2 cubes by 4 cubes. " title="" id="43" name="Picture"/>
            <a:graphic>
              <a:graphicData uri="http://schemas.openxmlformats.org/drawingml/2006/picture">
                <pic:pic>
                  <pic:nvPicPr>
                    <pic:cNvPr descr="/app/tmp/embedder-1671065160.691267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1, Lección 3)</w:t>
      </w:r>
    </w:p>
    <w:p>
      <w:pPr>
        <w:numPr>
          <w:ilvl w:val="0"/>
          <w:numId w:val="1001"/>
        </w:numPr>
      </w:pPr>
      <w:r>
        <w:t xml:space="preserve">Encuentra el volumen de cada prisma rectangular.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Prism. 3 by 1 by 4 cubes." title="" id="46" name="Picture"/>
            <a:graphic>
              <a:graphicData uri="http://schemas.openxmlformats.org/drawingml/2006/picture">
                <pic:pic>
                  <pic:nvPicPr>
                    <pic:cNvPr descr="/app/tmp/embedder-1671065160.770549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rism. Base, 2 cubes by 3 cubes. Height shown with 3 cubes. " title="" id="49" name="Picture"/>
            <a:graphic>
              <a:graphicData uri="http://schemas.openxmlformats.org/drawingml/2006/picture">
                <pic:pic>
                  <pic:nvPicPr>
                    <pic:cNvPr descr="/app/tmp/embedder-1671065160.888586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Busca algunos objetos a tu alrededor y compara sus volúmenes.</w:t>
      </w:r>
    </w:p>
    <w:p>
      <w:pPr>
        <w:numPr>
          <w:ilvl w:val="1"/>
          <w:numId w:val="1005"/>
        </w:numPr>
      </w:pPr>
      <w:r>
        <w:t xml:space="preserve">Haz una lista de los objetos.</w:t>
      </w:r>
    </w:p>
    <w:p>
      <w:pPr>
        <w:numPr>
          <w:ilvl w:val="1"/>
          <w:numId w:val="1005"/>
        </w:numPr>
      </w:pPr>
      <w:r>
        <w:t xml:space="preserve">¿Cuál tiene el menor volumen? ¿Cuál tiene el mayor volumen?</w:t>
      </w:r>
    </w:p>
    <w:p>
      <w:pPr>
        <w:numPr>
          <w:ilvl w:val="1"/>
          <w:numId w:val="1005"/>
        </w:numPr>
      </w:pPr>
      <w:r>
        <w:t xml:space="preserve">Escoge dos de tus objetos y compara sus volúmenes.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</w:pPr>
      <w:r>
        <w:t xml:space="preserve">¿Cuántos prismas rectangulares diferentes puedes hacer con 18 cubos? Explica o muestra tu razonamiento.</w:t>
      </w:r>
    </w:p>
    <w:p>
      <w:pPr>
        <w:numPr>
          <w:ilvl w:val="1"/>
          <w:numId w:val="1006"/>
        </w:numPr>
      </w:pPr>
      <w:r>
        <w:t xml:space="preserve">¿Cuántos prismas rectangulares diferentes puedes hacer con 24 cubos? Explica o muestra tu razonamiento.</w:t>
      </w:r>
    </w:p>
    <w:p>
      <w:pPr>
        <w:numPr>
          <w:ilvl w:val="1"/>
          <w:numId w:val="1006"/>
        </w:numPr>
      </w:pPr>
      <w:r>
        <w:t xml:space="preserve">¿Qué puedes decir al comparar las longitudes de lado de cada prisma? ¿Qué patrones observas? ¿Estos patrones se cumplen en los prismas rectangulares que puedes hacer con 36 cubos?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2022-12-15T00:46:01Z</dcterms:created>
  <dcterms:modified xsi:type="dcterms:W3CDTF">2022-12-15T00:46:01Z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uCfUEE6l9PpKG133uJU43FVffxkhR1nO6Q0tINDOOWGcI5FJIi0Mp4///unp8RS0bLcGnzXNBNVsh8hQpME6PA==</vt:lpwstr>
  </property>
</Properties>
</file>