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0.png" ContentType="image/png"/>
  <Override PartName="/word/media/rId21.png" ContentType="image/png"/>
  <Override PartName="/word/media/rId24.png" ContentType="image/png"/>
  <Override PartName="/word/media/rId27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section-b-practice-problems"/>
    <w:p>
      <w:pPr>
        <w:pStyle w:val="Heading3"/>
      </w:pPr>
      <w:r>
        <w:t xml:space="preserve">Section B: Practice Problems</w:t>
      </w:r>
    </w:p>
    <w:bookmarkEnd w:id="20"/>
    <w:p>
      <w:pPr>
        <w:numPr>
          <w:ilvl w:val="0"/>
          <w:numId w:val="1001"/>
        </w:numPr>
      </w:pPr>
      <w:r>
        <w:t xml:space="preserve">Andre y Clare usaron estrategias diferentes para encontrar el volumen de este prisma rectangular.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3184067" cy="1920239"/>
            <wp:effectExtent b="0" l="0" r="0" t="0"/>
            <wp:docPr descr="Prism. 8 by 6 by 4 units. " title="" id="22" name="Picture"/>
            <a:graphic>
              <a:graphicData uri="http://schemas.openxmlformats.org/drawingml/2006/picture">
                <pic:pic>
                  <pic:nvPicPr>
                    <pic:cNvPr descr="/app/tmp/embedder-1671065162.0131192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84067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2"/>
        </w:numPr>
      </w:pPr>
      <w:r>
        <w:t xml:space="preserve">Andre dice que el volumen de este prisma rectangular es </w:t>
      </w:r>
      <m:oMath>
        <m:r>
          <m:t>8</m:t>
        </m:r>
        <m:r>
          <m:rPr>
            <m:sty m:val="p"/>
          </m:rPr>
          <m:t>×</m:t>
        </m:r>
        <m:r>
          <m:t>24</m:t>
        </m:r>
      </m:oMath>
      <w:r>
        <w:t xml:space="preserve"> </w:t>
      </w:r>
      <w:r>
        <w:t xml:space="preserve">unidades cúbicas. Explica o muestra por qué Andre tiene razón.</w:t>
      </w:r>
    </w:p>
    <w:p>
      <w:pPr>
        <w:numPr>
          <w:ilvl w:val="1"/>
          <w:numId w:val="1002"/>
        </w:numPr>
      </w:pPr>
      <w:r>
        <w:t xml:space="preserve">Clare dice que el volumen del prisma rectangular es </w:t>
      </w:r>
      <m:oMath>
        <m:r>
          <m:t>6</m:t>
        </m:r>
        <m:r>
          <m:rPr>
            <m:sty m:val="p"/>
          </m:rPr>
          <m:t>×</m:t>
        </m:r>
        <m:r>
          <m:t>32</m:t>
        </m:r>
      </m:oMath>
      <w:r>
        <w:t xml:space="preserve"> unidades cúbicas. Explica o muestra por qué Clare también tiene razón.</w:t>
      </w:r>
    </w:p>
    <w:p>
      <w:pPr>
        <w:numPr>
          <w:ilvl w:val="0"/>
          <w:numId w:val="1000"/>
        </w:numPr>
      </w:pPr>
      <w:r>
        <w:t xml:space="preserve">(de la Unidad 1, Lección 5)</w:t>
      </w:r>
    </w:p>
    <w:p>
      <w:pPr>
        <w:numPr>
          <w:ilvl w:val="0"/>
          <w:numId w:val="1001"/>
        </w:numPr>
      </w:pPr>
      <w:r>
        <w:t xml:space="preserve">¿Cuáles expresiones representan el volumen de este prisma rectangular, en unidades cúbicas?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3136900" cy="1920239"/>
            <wp:effectExtent b="0" l="0" r="0" t="0"/>
            <wp:docPr descr="Rectangular prism. 6 units by 3 units by 4 units. " title="" id="25" name="Picture"/>
            <a:graphic>
              <a:graphicData uri="http://schemas.openxmlformats.org/drawingml/2006/picture">
                <pic:pic>
                  <pic:nvPicPr>
                    <pic:cNvPr descr="/app/tmp/embedder-1671065162.1063378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36900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Selecciona</w:t>
      </w:r>
      <w:r>
        <w:t xml:space="preserve"> </w:t>
      </w:r>
      <w:r>
        <w:rPr>
          <w:bCs/>
          <w:b/>
        </w:rPr>
        <w:t xml:space="preserve">todas</w:t>
      </w:r>
      <w:r>
        <w:t xml:space="preserve"> </w:t>
      </w:r>
      <w:r>
        <w:t xml:space="preserve">las que corresponden.</w:t>
      </w:r>
    </w:p>
    <w:p>
      <w:pPr>
        <w:numPr>
          <w:ilvl w:val="1"/>
          <w:numId w:val="1003"/>
        </w:numPr>
        <w:pStyle w:val="Compact"/>
      </w:pPr>
      <m:oMath>
        <m:r>
          <m:t>3</m:t>
        </m:r>
        <m:r>
          <m:rPr>
            <m:sty m:val="p"/>
          </m:rPr>
          <m:t>×</m:t>
        </m:r>
        <m:r>
          <m:t>4</m:t>
        </m:r>
        <m:r>
          <m:rPr>
            <m:sty m:val="p"/>
          </m:rPr>
          <m:t>×</m:t>
        </m:r>
        <m:r>
          <m:t>6</m:t>
        </m:r>
      </m:oMath>
    </w:p>
    <w:p>
      <w:pPr>
        <w:numPr>
          <w:ilvl w:val="1"/>
          <w:numId w:val="1003"/>
        </w:numPr>
        <w:pStyle w:val="Compact"/>
      </w:pPr>
      <m:oMath>
        <m:r>
          <m:t>24</m:t>
        </m:r>
        <m:r>
          <m:rPr>
            <m:sty m:val="p"/>
          </m:rPr>
          <m:t>×</m:t>
        </m:r>
        <m:r>
          <m:t>12</m:t>
        </m:r>
      </m:oMath>
    </w:p>
    <w:p>
      <w:pPr>
        <w:numPr>
          <w:ilvl w:val="1"/>
          <w:numId w:val="1003"/>
        </w:numPr>
        <w:pStyle w:val="Compact"/>
      </w:pPr>
      <m:oMath>
        <m:r>
          <m:t>12</m:t>
        </m:r>
        <m:r>
          <m:rPr>
            <m:sty m:val="p"/>
          </m:rPr>
          <m:t>+</m:t>
        </m:r>
        <m:r>
          <m:t>12</m:t>
        </m:r>
        <m:r>
          <m:rPr>
            <m:sty m:val="p"/>
          </m:rPr>
          <m:t>+</m:t>
        </m:r>
        <m:r>
          <m:t>12</m:t>
        </m:r>
      </m:oMath>
    </w:p>
    <w:p>
      <w:pPr>
        <w:numPr>
          <w:ilvl w:val="1"/>
          <w:numId w:val="1003"/>
        </w:numPr>
        <w:pStyle w:val="Compact"/>
      </w:pPr>
      <m:oMath>
        <m:r>
          <m:t>24</m:t>
        </m:r>
        <m:r>
          <m:rPr>
            <m:sty m:val="p"/>
          </m:rPr>
          <m:t>+</m:t>
        </m:r>
        <m:r>
          <m:t>24</m:t>
        </m:r>
        <m:r>
          <m:rPr>
            <m:sty m:val="p"/>
          </m:rPr>
          <m:t>+</m:t>
        </m:r>
        <m:r>
          <m:t>24</m:t>
        </m:r>
      </m:oMath>
    </w:p>
    <w:p>
      <w:pPr>
        <w:numPr>
          <w:ilvl w:val="1"/>
          <w:numId w:val="1003"/>
        </w:numPr>
        <w:pStyle w:val="Compact"/>
      </w:pPr>
      <m:oMath>
        <m:r>
          <m:t>18</m:t>
        </m:r>
        <m:r>
          <m:rPr>
            <m:sty m:val="p"/>
          </m:rPr>
          <m:t>×</m:t>
        </m:r>
        <m:r>
          <m:t>4</m:t>
        </m:r>
      </m:oMath>
    </w:p>
    <w:p>
      <w:pPr>
        <w:numPr>
          <w:ilvl w:val="0"/>
          <w:numId w:val="1000"/>
        </w:numPr>
      </w:pPr>
      <w:r>
        <w:t xml:space="preserve">(de la Unidad 1, Lección 6)</w:t>
      </w:r>
    </w:p>
    <w:p>
      <w:pPr>
        <w:numPr>
          <w:ilvl w:val="0"/>
          <w:numId w:val="1001"/>
        </w:numPr>
      </w:pPr>
      <w:r>
        <w:t xml:space="preserve">Una caja de leche mide 4 cm por 10 cm por 30 cm. ¿Cuál es su volumen, en centímetros cúbicos? Explica o muestra tu razonamiento.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198841" cy="3727938"/>
            <wp:effectExtent b="0" l="0" r="0" t="0"/>
            <wp:docPr descr="Prism. 10 by 4 by 30 centimeters." title="" id="28" name="Picture"/>
            <a:graphic>
              <a:graphicData uri="http://schemas.openxmlformats.org/drawingml/2006/picture">
                <pic:pic>
                  <pic:nvPicPr>
                    <pic:cNvPr descr="/app/tmp/embedder-1671065162.1879945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8841" cy="372793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(de la Unidad 1, Lección 7)</w:t>
      </w:r>
    </w:p>
    <w:p>
      <w:pPr>
        <w:numPr>
          <w:ilvl w:val="0"/>
          <w:numId w:val="1001"/>
        </w:numPr>
      </w:pPr>
      <w:r>
        <w:t xml:space="preserve">Exploración</w:t>
      </w:r>
    </w:p>
    <w:p>
      <w:pPr>
        <w:numPr>
          <w:ilvl w:val="0"/>
          <w:numId w:val="1000"/>
        </w:numPr>
      </w:pPr>
      <w:r>
        <w:t xml:space="preserve">Un cubo de azúcar tiene aproximadamente 1 centímetro cúbico de volumen. ¿Aproximadamente qué tan grande se necesita que sea una caja para que le quepan 1,000,000 de cubos de azúcar?</w:t>
      </w:r>
    </w:p>
    <w:p>
      <w:pPr>
        <w:numPr>
          <w:ilvl w:val="0"/>
          <w:numId w:val="1001"/>
        </w:numPr>
      </w:pPr>
      <w:r>
        <w:t xml:space="preserve">Exploración</w:t>
      </w:r>
    </w:p>
    <w:p>
      <w:pPr>
        <w:numPr>
          <w:ilvl w:val="0"/>
          <w:numId w:val="1000"/>
        </w:numPr>
      </w:pPr>
      <w:r>
        <w:t xml:space="preserve">Busca varios objetos en la escuela o en casa. ¿Qué unidad usarías para medir el volumen de cada uno? Escoge uno de los objetos y estima su volumen.</w:t>
      </w:r>
    </w:p>
    <w:p>
      <w:pPr>
        <w:numPr>
          <w:ilvl w:val="0"/>
          <w:numId w:val="1001"/>
        </w:numPr>
      </w:pPr>
      <w:r>
        <w:t xml:space="preserve">Exploración</w:t>
      </w:r>
    </w:p>
    <w:p>
      <w:pPr>
        <w:numPr>
          <w:ilvl w:val="0"/>
          <w:numId w:val="1000"/>
        </w:numPr>
      </w:pPr>
      <w:r>
        <w:t xml:space="preserve">Un objeto tiene 36 pulgadas cúbicas de volumen. Una caja tiene lados de longitudes de 1 pie, 3 pulgadas y 4 pulgadas.</w:t>
      </w:r>
    </w:p>
    <w:p>
      <w:pPr>
        <w:numPr>
          <w:ilvl w:val="1"/>
          <w:numId w:val="1004"/>
        </w:numPr>
        <w:pStyle w:val="Compact"/>
      </w:pPr>
      <w:r>
        <w:t xml:space="preserve">¿Cuál es el menor número de estos objetos que pueden caber en la caja? Explica tu razonamiento.</w:t>
      </w:r>
    </w:p>
    <w:p>
      <w:pPr>
        <w:numPr>
          <w:ilvl w:val="1"/>
          <w:numId w:val="1004"/>
        </w:numPr>
        <w:pStyle w:val="Compact"/>
      </w:pPr>
      <w:r>
        <w:t xml:space="preserve">¿Cuál es el mayor número de estos objetos que pueden caber en la caja? Explica tu razonamiento.</w:t>
      </w:r>
    </w:p>
    <w:p>
      <w:pPr>
        <w:numPr>
          <w:ilvl w:val="0"/>
          <w:numId w:val="1001"/>
        </w:numPr>
      </w:pPr>
      <w:r>
        <w:t xml:space="preserve">Exploración</w:t>
      </w:r>
    </w:p>
    <w:p>
      <w:pPr>
        <w:numPr>
          <w:ilvl w:val="0"/>
          <w:numId w:val="1000"/>
        </w:numPr>
      </w:pPr>
      <w:r>
        <w:t xml:space="preserve">Un recipiente tiene un volumen de 120 pulgadas cúbicas. </w:t>
      </w:r>
    </w:p>
    <w:p>
      <w:pPr>
        <w:numPr>
          <w:ilvl w:val="1"/>
          <w:numId w:val="1005"/>
        </w:numPr>
      </w:pPr>
      <w:r>
        <w:t xml:space="preserve">¿Cuáles podrían ser el largo, el ancho y la altura del recipiente? </w:t>
      </w:r>
    </w:p>
    <w:p>
      <w:pPr>
        <w:numPr>
          <w:ilvl w:val="1"/>
          <w:numId w:val="1005"/>
        </w:numPr>
        <w:pStyle w:val="Compact"/>
      </w:pPr>
      <w:r>
        <w:t xml:space="preserve">¿Alguno de los lados podría medir 9 pulgadas? Explica o muestra tu razonamiento.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1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0" Target="media/rId30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2022-12-15T00:46:02Z</dcterms:created>
  <dcterms:modified xsi:type="dcterms:W3CDTF">2022-12-15T00:46:02Z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LAt8U2JQlaZ+1yMDzBcsKttfVbRDa8/q8jXMHmFqgT8IDzkKDtht+7szgB2dcwBC4rcsMlfhkvF3vyluFWWCYg==</vt:lpwstr>
  </property>
</Properties>
</file>