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How could you distinguish between traveling west at 5 miles per hour and traveling east at 5 miles per hour without using the words “east” and “west”?</w:t>
      </w:r>
    </w:p>
    <w:p>
      <w:pPr>
        <w:numPr>
          <w:ilvl w:val="1"/>
          <w:numId w:val="1002"/>
        </w:numPr>
        <w:pStyle w:val="Compact"/>
      </w:pPr>
      <w:r>
        <w:t xml:space="preserve">Four people are cycling. They each start at the same point. (0 represents their starting point.) Plot their finish points after five seconds of cycling on a number line</w:t>
      </w:r>
    </w:p>
    <w:p>
      <w:pPr>
        <w:numPr>
          <w:ilvl w:val="1"/>
          <w:numId w:val="1003"/>
        </w:numPr>
        <w:pStyle w:val="Compact"/>
      </w:pPr>
      <w:r>
        <w:t xml:space="preserve">Lin cycles at 5 meters per second</w:t>
      </w:r>
    </w:p>
    <w:p>
      <w:pPr>
        <w:numPr>
          <w:ilvl w:val="1"/>
          <w:numId w:val="1003"/>
        </w:numPr>
        <w:pStyle w:val="Compact"/>
      </w:pPr>
      <w:r>
        <w:t xml:space="preserve">Diego cycles at -4 meters per second</w:t>
      </w:r>
    </w:p>
    <w:p>
      <w:pPr>
        <w:numPr>
          <w:ilvl w:val="1"/>
          <w:numId w:val="1003"/>
        </w:numPr>
        <w:pStyle w:val="Compact"/>
      </w:pPr>
      <w:r>
        <w:t xml:space="preserve">Elena cycles at 3 meters per second</w:t>
      </w:r>
    </w:p>
    <w:p>
      <w:pPr>
        <w:numPr>
          <w:ilvl w:val="1"/>
          <w:numId w:val="1003"/>
        </w:numPr>
      </w:pPr>
      <w:r>
        <w:t xml:space="preserve">Noah cycles at -6 meters per second</w:t>
      </w:r>
    </w:p>
    <w:p>
      <w:pPr>
        <w:numPr>
          <w:ilvl w:val="0"/>
          <w:numId w:val="1001"/>
        </w:numPr>
      </w:pPr>
      <w:r>
        <w:t xml:space="preserve">A weather station on the top of a mountain reports that the temperature is currently</w:t>
      </w:r>
      <w:r>
        <w:t xml:space="preserve"> </w:t>
      </w:r>
      <m:oMath>
        <m:sSup>
          <m:e>
            <m:r>
              <m:t>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and has been falling at a constant rate of</w:t>
      </w:r>
      <w:r>
        <w:t xml:space="preserve"> </w:t>
      </w:r>
      <m:oMath>
        <m:sSup>
          <m:e>
            <m:r>
              <m:t>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per hour. If it continues to fall at this rate, find each indicated temperature. Explain or show your reasoning.</w:t>
      </w:r>
    </w:p>
    <w:p>
      <w:pPr>
        <w:numPr>
          <w:ilvl w:val="1"/>
          <w:numId w:val="1004"/>
        </w:numPr>
      </w:pPr>
      <w:r>
        <w:t xml:space="preserve">What will the temperature be in 2 hours?</w:t>
      </w:r>
    </w:p>
    <w:p>
      <w:pPr>
        <w:numPr>
          <w:ilvl w:val="1"/>
          <w:numId w:val="1004"/>
        </w:numPr>
      </w:pPr>
      <w:r>
        <w:t xml:space="preserve">What will the temperature be in 5 hours?</w:t>
      </w:r>
    </w:p>
    <w:p>
      <w:pPr>
        <w:numPr>
          <w:ilvl w:val="1"/>
          <w:numId w:val="1004"/>
        </w:numPr>
      </w:pPr>
      <w:r>
        <w:t xml:space="preserve">What will the temperature be in half an hour?</w:t>
      </w:r>
    </w:p>
    <w:p>
      <w:pPr>
        <w:numPr>
          <w:ilvl w:val="1"/>
          <w:numId w:val="1004"/>
        </w:numPr>
      </w:pPr>
      <w:r>
        <w:t xml:space="preserve">What was the temperature 1 hour ago?</w:t>
      </w:r>
    </w:p>
    <w:p>
      <w:pPr>
        <w:numPr>
          <w:ilvl w:val="1"/>
          <w:numId w:val="1004"/>
        </w:numPr>
      </w:pPr>
      <w:r>
        <w:t xml:space="preserve">What was the temperature 3 hours ago?</w:t>
      </w:r>
    </w:p>
    <w:p>
      <w:pPr>
        <w:numPr>
          <w:ilvl w:val="1"/>
          <w:numId w:val="1004"/>
        </w:numPr>
      </w:pPr>
      <w:r>
        <w:t xml:space="preserve">What was the temperature 4.5 hours ago?</w:t>
      </w:r>
    </w:p>
    <w:p>
      <w:pPr>
        <w:numPr>
          <w:ilvl w:val="0"/>
          <w:numId w:val="1001"/>
        </w:numPr>
      </w:pPr>
      <w:r>
        <w:t xml:space="preserve">Fill in the missing numbers in these equations</w:t>
      </w:r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4.5</m:t>
            </m:r>
          </m:e>
        </m:d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8.7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d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d>
        <m:r>
          <m:rPr>
            <m:sty m:val="p"/>
          </m:rPr>
          <m:t>=</m:t>
        </m:r>
        <m:r>
          <m:t>90</m:t>
        </m:r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Here are the vertices of rectangle</w:t>
      </w:r>
      <w:r>
        <w:t xml:space="preserve"> </w:t>
      </w:r>
      <m:oMath>
        <m:r>
          <m:t>F</m:t>
        </m:r>
        <m:r>
          <m:t>R</m:t>
        </m:r>
        <m:r>
          <m:t>O</m:t>
        </m:r>
        <m:r>
          <m:t>G</m:t>
        </m:r>
      </m:oMath>
      <w:r>
        <w:t xml:space="preserve">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5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  <w:r>
        <w:br/>
      </w:r>
      <w:r>
        <w:t xml:space="preserve">Find the perimeter of this rectangle. If you get stuck, try plotting the points on a coordinate plane.</w:t>
      </w:r>
    </w:p>
    <w:p>
      <w:pPr>
        <w:numPr>
          <w:ilvl w:val="1"/>
          <w:numId w:val="1006"/>
        </w:numPr>
        <w:pStyle w:val="Compact"/>
      </w:pPr>
      <w:r>
        <w:t xml:space="preserve">Find the area of the rectangle</w:t>
      </w:r>
      <w:r>
        <w:t xml:space="preserve"> </w:t>
      </w:r>
      <m:oMath>
        <m:r>
          <m:t>F</m:t>
        </m:r>
        <m:r>
          <m:t>R</m:t>
        </m:r>
        <m:r>
          <m:t>O</m:t>
        </m:r>
        <m:r>
          <m:t>G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Here are the coordinates of rectangle</w:t>
      </w:r>
      <w:r>
        <w:t xml:space="preserve"> </w:t>
      </w:r>
      <m:oMath>
        <m:r>
          <m:t>P</m:t>
        </m:r>
        <m:r>
          <m:t>L</m:t>
        </m:r>
        <m:r>
          <m:t>A</m:t>
        </m:r>
        <m:r>
          <m:t>Y</m:t>
        </m:r>
      </m:oMath>
      <w:r>
        <w:t xml:space="preserve">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11</m:t>
            </m:r>
            <m:r>
              <m:rPr>
                <m:sty m:val="p"/>
              </m:rPr>
              <m:t>,</m:t>
            </m:r>
            <m:r>
              <m:t>20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20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. Find the perimeter and area of this rectangle. See if you can figure out its side lengths without plotting the points.</w:t>
      </w:r>
    </w:p>
    <w:p>
      <w:pPr>
        <w:numPr>
          <w:ilvl w:val="0"/>
          <w:numId w:val="1000"/>
        </w:numPr>
        <w:pStyle w:val="Compact"/>
      </w:pPr>
      <w:r>
        <w:t xml:space="preserve">(From Unit 7, Lesson 10.)</w:t>
      </w:r>
    </w:p>
    <w:p>
      <w:pPr>
        <w:numPr>
          <w:ilvl w:val="0"/>
          <w:numId w:val="1001"/>
        </w:numPr>
      </w:pPr>
      <w:r>
        <w:t xml:space="preserve">Tyler orders a meal that costs</w:t>
      </w:r>
      <w:r>
        <w:t xml:space="preserve"> </w:t>
      </w:r>
      <w:r>
        <w:t xml:space="preserve">$</w:t>
      </w:r>
      <w:r>
        <w:t xml:space="preserve">15.</w:t>
      </w:r>
    </w:p>
    <w:p>
      <w:pPr>
        <w:numPr>
          <w:ilvl w:val="1"/>
          <w:numId w:val="1007"/>
        </w:numPr>
        <w:pStyle w:val="Compact"/>
      </w:pPr>
      <w:r>
        <w:t xml:space="preserve">If the tax rate is 6.6%, how much will the sales tax be on Tyler’s meal?</w:t>
      </w:r>
    </w:p>
    <w:p>
      <w:pPr>
        <w:numPr>
          <w:ilvl w:val="1"/>
          <w:numId w:val="1007"/>
        </w:numPr>
        <w:pStyle w:val="Compact"/>
      </w:pPr>
      <w:r>
        <w:t xml:space="preserve">Tyler also wants to leave a tip for the server. How much do you think he should pay in all? Explain your reasoning.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2022-12-15T03:52:45Z</dcterms:created>
  <dcterms:modified xsi:type="dcterms:W3CDTF">2022-12-15T03:52:45Z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CoQmoShb0eSqboylaQfLm4Q1NNr3de+4UzMB1FXlwdzpytzmRHheMKL9Jii4AUpeuAV8dqrsl29GL8czwoiXdA==</vt:lpwstr>
  </property>
</Properties>
</file>