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b2c39548d135bea5fd04ccc7aae137cefc7b6"/>
    <w:p>
      <w:pPr>
        <w:pStyle w:val="Heading2"/>
      </w:pPr>
      <w:r>
        <w:t xml:space="preserve">Unit 6 Lesson 22: Problems About Perimeter and Area</w:t>
      </w:r>
    </w:p>
    <w:bookmarkEnd w:id="20"/>
    <w:bookmarkStart w:id="25" w:name="X43b679ba2a120466503d9d3a35efe2477e5c4d4"/>
    <w:p>
      <w:pPr>
        <w:pStyle w:val="Heading3"/>
      </w:pPr>
      <w:r>
        <w:t xml:space="preserve">WU How Many Do You See: Shaded Squares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shaded squares do you see? How do you see them?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id with 8-sided shape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4336.77588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create-a-class-banner"/>
    <w:p>
      <w:pPr>
        <w:pStyle w:val="Heading3"/>
      </w:pPr>
      <w:r>
        <w:t xml:space="preserve">1 Create a Class Banner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Jada’s teacher bought a poster paper that measures 36 inches by 24 inches. Her plan is to cut it into pieces, rearrange them, and tape them back together to create a welcome banner that is 8 inches tall and 8 feet long.</w:t>
      </w:r>
    </w:p>
    <w:p>
      <w:pPr>
        <w:pStyle w:val="BodyText"/>
      </w:pPr>
      <w:r>
        <w:drawing>
          <wp:inline>
            <wp:extent cx="2720340" cy="1554480"/>
            <wp:effectExtent b="0" l="0" r="0" t="0"/>
            <wp:docPr descr="Rectangle. Horizontal side, 36 inches. Vertical side, 24 inches." title="" id="27" name="Picture"/>
            <a:graphic>
              <a:graphicData uri="http://schemas.openxmlformats.org/drawingml/2006/picture">
                <pic:pic>
                  <pic:nvPicPr>
                    <pic:cNvPr descr="/app/tmp/embedder-1671024336.90933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Does she have enough paper to make the banner? Show your reasoning.</w:t>
      </w:r>
    </w:p>
    <w:p>
      <w:pPr>
        <w:numPr>
          <w:ilvl w:val="0"/>
          <w:numId w:val="1001"/>
        </w:numPr>
        <w:pStyle w:val="Compact"/>
      </w:pPr>
      <w:r>
        <w:t xml:space="preserve">How many square inches is the poster paper?</w:t>
      </w:r>
    </w:p>
    <w:bookmarkEnd w:id="29"/>
    <w:bookmarkEnd w:id="30"/>
    <w:bookmarkStart w:id="38" w:name="replace-the-classroom-carpet"/>
    <w:p>
      <w:pPr>
        <w:pStyle w:val="Heading3"/>
      </w:pPr>
      <w:r>
        <w:t xml:space="preserve">2 Replace the Classroom Carpet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classroom is getting new carpet and baseboards. Tyler and a couple of friends are helping to take measurements.</w:t>
      </w:r>
    </w:p>
    <w:p>
      <w:pPr>
        <w:pStyle w:val="BodyText"/>
      </w:pPr>
      <w:r>
        <w:t xml:space="preserve">Here is a sketch of the classroom and the measurements they recorded.</w:t>
      </w:r>
    </w:p>
    <w:p>
      <w:pPr>
        <w:pStyle w:val="BodyText"/>
      </w:pPr>
      <w:r>
        <w:drawing>
          <wp:inline>
            <wp:extent cx="3200400" cy="2103120"/>
            <wp:effectExtent b="0" l="0" r="0" t="0"/>
            <wp:docPr descr="6-sided shape." title="" id="32" name="Picture"/>
            <a:graphic>
              <a:graphicData uri="http://schemas.openxmlformats.org/drawingml/2006/picture">
                <pic:pic>
                  <pic:nvPicPr>
                    <pic:cNvPr descr="/app/tmp/embedder-1671024336.96606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question,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feet of baseboard will they need to replace in the classroom? How many inches is that?</w:t>
      </w:r>
    </w:p>
    <w:p>
      <w:pPr>
        <w:numPr>
          <w:ilvl w:val="0"/>
          <w:numId w:val="1002"/>
        </w:numPr>
        <w:pStyle w:val="Compact"/>
      </w:pPr>
      <w:r>
        <w:t xml:space="preserve">1,200 inches of baseboard material was delivered. Is that enough?</w:t>
      </w:r>
    </w:p>
    <w:p>
      <w:pPr>
        <w:numPr>
          <w:ilvl w:val="0"/>
          <w:numId w:val="1002"/>
        </w:numPr>
        <w:pStyle w:val="Compact"/>
      </w:pPr>
      <w:r>
        <w:t xml:space="preserve">How many square feet of carpet will be needed to cover the floor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2022-12-14T13:25:37Z</dcterms:created>
  <dcterms:modified xsi:type="dcterms:W3CDTF">2022-12-14T13:25:37Z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D38qF9fB2tib/P4XNss9+jcEW01LyMhivHgmjQ3c+NQre29Ou0kihV4YXQlnrxGSDuwiy19ClXk58sP9edP7iQ==</vt:lpwstr>
  </property>
</Properties>
</file>