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2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b5aa031e95159b745ff9f3313b1b08b4383f17"/>
    <w:p>
      <w:pPr>
        <w:pStyle w:val="Heading2"/>
      </w:pPr>
      <w:r>
        <w:t xml:space="preserve">Lesson 2: Sums and Differences of Fractions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practice solving problems involving fractions.</w:t>
      </w:r>
    </w:p>
    <w:bookmarkStart w:id="21" w:name="warm-up-number-talk-wholes-and-units"/>
    <w:p>
      <w:pPr>
        <w:pStyle w:val="Heading3"/>
      </w:pPr>
      <w:r>
        <w:t xml:space="preserve">Warm-up: Number Talk: Wholes and Units</w:t>
      </w:r>
    </w:p>
    <w:p>
      <w:pPr>
        <w:pStyle w:val="FirstParagraph"/>
      </w:pPr>
      <w:r>
        <w:t xml:space="preserve">Find the value of each expression mentally.</w:t>
      </w:r>
    </w:p>
    <w:p>
      <w:pPr>
        <w:numPr>
          <w:ilvl w:val="0"/>
          <w:numId w:val="1002"/>
        </w:numPr>
        <w:pStyle w:val="Compact"/>
      </w:pPr>
      <m:oMath>
        <m:r>
          <m:t>38</m:t>
        </m:r>
        <m:r>
          <m:rPr>
            <m:sty m:val="p"/>
          </m:rPr>
          <m:t>+</m:t>
        </m:r>
        <m:r>
          <m:t>62</m:t>
        </m:r>
      </m:oMath>
    </w:p>
    <w:p>
      <w:pPr>
        <w:numPr>
          <w:ilvl w:val="0"/>
          <w:numId w:val="1002"/>
        </w:numPr>
        <w:pStyle w:val="Compact"/>
      </w:pPr>
      <m:oMath>
        <m:r>
          <m:t>38</m:t>
        </m:r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  <m:r>
          <m:rPr>
            <m:sty m:val="p"/>
          </m:rPr>
          <m:t>+</m:t>
        </m:r>
        <m:r>
          <m:t>62</m:t>
        </m:r>
        <m:f>
          <m:fPr>
            <m:type m:val="bar"/>
          </m:fPr>
          <m:num>
            <m:r>
              <m:t>3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38</m:t>
        </m:r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  <m:r>
          <m:rPr>
            <m:sty m:val="p"/>
          </m:rPr>
          <m:t>+</m:t>
        </m:r>
        <m:r>
          <m:t>62</m:t>
        </m:r>
        <m:f>
          <m:fPr>
            <m:type m:val="bar"/>
          </m:fPr>
          <m:num>
            <m:r>
              <m:t>3</m:t>
            </m:r>
          </m:num>
          <m:den>
            <m:r>
              <m:t>6</m:t>
            </m:r>
          </m:den>
        </m:f>
        <m:r>
          <m:rPr>
            <m:sty m:val="p"/>
          </m:rPr>
          <m:t>+</m:t>
        </m:r>
        <m:r>
          <m:t>17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138</m:t>
        </m:r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  <m:r>
          <m:rPr>
            <m:sty m:val="p"/>
          </m:rPr>
          <m:t>+</m:t>
        </m:r>
        <m:r>
          <m:t>162</m:t>
        </m:r>
        <m:f>
          <m:fPr>
            <m:type m:val="bar"/>
          </m:fPr>
          <m:num>
            <m:r>
              <m:t>3</m:t>
            </m:r>
          </m:num>
          <m:den>
            <m:r>
              <m:t>6</m:t>
            </m:r>
          </m:den>
        </m:f>
        <m:r>
          <m:rPr>
            <m:sty m:val="p"/>
          </m:rPr>
          <m:t>+</m:t>
        </m:r>
        <m:r>
          <m:t>17</m:t>
        </m:r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</w:p>
    <w:bookmarkEnd w:id="21"/>
    <w:bookmarkStart w:id="25" w:name="straws-for-a-roller-coaster"/>
    <w:p>
      <w:pPr>
        <w:pStyle w:val="Heading3"/>
      </w:pPr>
      <w:r>
        <w:t xml:space="preserve">2.1: Straws for A Roller Coaster</w:t>
      </w:r>
    </w:p>
    <w:p>
      <w:pPr>
        <w:pStyle w:val="FirstParagraph"/>
      </w:pPr>
      <w:r>
        <w:t xml:space="preserve">In science class, Noah, Tyler, and Jada are building a model of a roller coaster out of 1-foot-long paper straws.</w:t>
      </w:r>
    </w:p>
    <w:p>
      <w:pPr>
        <w:numPr>
          <w:ilvl w:val="0"/>
          <w:numId w:val="1003"/>
        </w:numPr>
        <w:pStyle w:val="Compact"/>
      </w:pPr>
      <w:r>
        <w:t xml:space="preserve">Noah needs a piece that is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12</m:t>
            </m:r>
          </m:den>
        </m:f>
      </m:oMath>
      <w:r>
        <w:t xml:space="preserve"> </w:t>
      </w:r>
      <w:r>
        <w:t xml:space="preserve">foot long.</w:t>
      </w:r>
    </w:p>
    <w:p>
      <w:pPr>
        <w:numPr>
          <w:ilvl w:val="0"/>
          <w:numId w:val="1003"/>
        </w:numPr>
        <w:pStyle w:val="Compact"/>
      </w:pPr>
      <w:r>
        <w:t xml:space="preserve">Tyler needs one that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foot long.</w:t>
      </w:r>
    </w:p>
    <w:p>
      <w:pPr>
        <w:numPr>
          <w:ilvl w:val="0"/>
          <w:numId w:val="1003"/>
        </w:numPr>
        <w:pStyle w:val="Compact"/>
      </w:pPr>
      <w:r>
        <w:t xml:space="preserve">Jada needs one that is shorter than the other two.</w:t>
      </w:r>
    </w:p>
    <w:p>
      <w:pPr>
        <w:pStyle w:val="FirstParagraph"/>
      </w:pPr>
      <w:r>
        <w:t xml:space="preserve">Jada says, “We can just use one straw for all these pieces.”</w:t>
      </w:r>
    </w:p>
    <w:p>
      <w:pPr>
        <w:pStyle w:val="BodyText"/>
      </w:pPr>
      <w:r>
        <w:drawing>
          <wp:inline>
            <wp:extent cx="5943600" cy="3960852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24787.4095173.jp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08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Draw a diagram to represent this situation and explain to your partner how it matches the situation. Then, find the length of the piece of straw that could be Jada’s piece.</w:t>
      </w:r>
    </w:p>
    <w:p>
      <w:pPr>
        <w:numPr>
          <w:ilvl w:val="0"/>
          <w:numId w:val="1004"/>
        </w:numPr>
        <w:pStyle w:val="Compact"/>
      </w:pPr>
      <w:r>
        <w:t xml:space="preserve">Did Noah use more than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foot or less than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foot of straw? Explain or show your reasoning.</w:t>
      </w:r>
    </w:p>
    <w:p>
      <w:pPr>
        <w:numPr>
          <w:ilvl w:val="0"/>
          <w:numId w:val="1004"/>
        </w:numPr>
      </w:pPr>
      <w:r>
        <w:t xml:space="preserve">Tyler says, “If Jada uses a piece that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foot long, there would be a piece of straw that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12</m:t>
            </m:r>
          </m:den>
        </m:f>
      </m:oMath>
      <w:r>
        <w:t xml:space="preserve"> </w:t>
      </w:r>
      <w:r>
        <w:t xml:space="preserve">foot left.”</w:t>
      </w:r>
    </w:p>
    <w:p>
      <w:pPr>
        <w:numPr>
          <w:ilvl w:val="0"/>
          <w:numId w:val="1000"/>
        </w:numPr>
      </w:pPr>
      <w:r>
        <w:t xml:space="preserve">Do you agree or disagree with Tyler? Explain your reasoning.</w:t>
      </w:r>
    </w:p>
    <w:bookmarkEnd w:id="25"/>
    <w:bookmarkStart w:id="29" w:name="tall-enough-for-a-ride"/>
    <w:p>
      <w:pPr>
        <w:pStyle w:val="Heading3"/>
      </w:pPr>
      <w:r>
        <w:t xml:space="preserve">2.2: Tall Enough for a Ride?</w:t>
      </w:r>
    </w:p>
    <w:p>
      <w:pPr>
        <w:pStyle w:val="FirstParagraph"/>
      </w:pPr>
      <w:r>
        <w:t xml:space="preserve">Lin’s class is on a trip to the amusement park. Visitors must be at least a certain height to get on rides. Use the table to answer questions about four students’ height.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ride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height requirement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tilt and spin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52 inches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roller coaster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54 inches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bumper cars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44 inches</w:t>
            </w:r>
          </w:p>
        </w:tc>
      </w:tr>
    </w:tbl>
    <w:p>
      <w:pPr>
        <w:numPr>
          <w:ilvl w:val="0"/>
          <w:numId w:val="1005"/>
        </w:numPr>
        <w:pStyle w:val="Compact"/>
      </w:pPr>
      <w:r>
        <w:t xml:space="preserve">Andre is</w:t>
      </w:r>
      <w:r>
        <w:t xml:space="preserve"> </w:t>
      </w:r>
      <m:oMath>
        <m:r>
          <m:t>3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inches shorter than the height requirement for the roller coaster. How tall is Andre?</w:t>
      </w:r>
    </w:p>
    <w:p>
      <w:pPr>
        <w:numPr>
          <w:ilvl w:val="0"/>
          <w:numId w:val="1005"/>
        </w:numPr>
        <w:pStyle w:val="Compact"/>
      </w:pPr>
      <w:r>
        <w:t xml:space="preserve">Lin is</w:t>
      </w:r>
      <w:r>
        <w:t xml:space="preserve"> </w:t>
      </w:r>
      <m:oMath>
        <m:f>
          <m:fPr>
            <m:type m:val="bar"/>
          </m:fPr>
          <m:num>
            <m:r>
              <m:t>18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inches taller than Andre. How tall is Lin?</w:t>
      </w:r>
    </w:p>
    <w:p>
      <w:pPr>
        <w:numPr>
          <w:ilvl w:val="0"/>
          <w:numId w:val="1005"/>
        </w:numPr>
        <w:pStyle w:val="Compact"/>
      </w:pPr>
      <w:r>
        <w:t xml:space="preserve">Elena was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inches too short to ride the bumper cars last year. Since then she grew</w:t>
      </w:r>
      <w:r>
        <w:t xml:space="preserve"> </w:t>
      </w:r>
      <m:oMath>
        <m:r>
          <m:t>4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inches. How tall was Elena last year? How tall is she now?</w:t>
      </w:r>
    </w:p>
    <w:p>
      <w:pPr>
        <w:numPr>
          <w:ilvl w:val="0"/>
          <w:numId w:val="1005"/>
        </w:numPr>
        <w:pStyle w:val="Compact"/>
      </w:pPr>
      <w:r>
        <w:t xml:space="preserve">Mai is tall enough to ride all the rides this year. Mai was</w:t>
      </w:r>
      <w:r>
        <w:t xml:space="preserve"> </w:t>
      </w:r>
      <m:oMath>
        <m:r>
          <m:t>51</m:t>
        </m:r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inches tall last year. At least how many inches did Mai grow?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2" Target="media/rId22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2022-12-14T13:33:08Z</dcterms:created>
  <dcterms:modified xsi:type="dcterms:W3CDTF">2022-12-14T13:33:08Z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wSpyjLGR/DyPa6Dn6tmlPzfZ1q3XyRy4tLISNAUzWV3lLjfV3RkEYUqPA/m7vYlXDjGvK8NDQaMxOPdEcTxaAA==</vt:lpwstr>
  </property>
</Properties>
</file>