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f1589235dd44ae4184a0a641232b0dda6d5f7d"/>
    <w:p>
      <w:pPr>
        <w:pStyle w:val="Heading2"/>
      </w:pPr>
      <w:r>
        <w:t xml:space="preserve">Unit 3 Lesson 10: Suma y resta con una decena</w:t>
      </w:r>
    </w:p>
    <w:bookmarkEnd w:id="20"/>
    <w:bookmarkStart w:id="22" w:name="Xf66401099e848462fc96fcb4bd05d1ce280380b"/>
    <w:p>
      <w:pPr>
        <w:pStyle w:val="Heading3"/>
      </w:pPr>
      <w:r>
        <w:t xml:space="preserve">WU Conversación numérica: Una decena y algunas unidades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bookmarkEnd w:id="21"/>
    <w:bookmarkEnd w:id="22"/>
    <w:bookmarkStart w:id="27" w:name="problemas-historia-con-una-decena"/>
    <w:p>
      <w:pPr>
        <w:pStyle w:val="Heading3"/>
      </w:pPr>
      <w:r>
        <w:t xml:space="preserve">1 Problemas-historia con una decena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19119" cy="2131561"/>
            <wp:effectExtent b="0" l="0" r="0" t="0"/>
            <wp:docPr descr="students with comic books and hats" title="" id="24" name="Picture"/>
            <a:graphic>
              <a:graphicData uri="http://schemas.openxmlformats.org/drawingml/2006/picture">
                <pic:pic>
                  <pic:nvPicPr>
                    <pic:cNvPr descr="/app/tmp/embedder-1671058886.7838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2131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Kiran tenía una colección de 5 gorras de béisbol. </w:t>
      </w:r>
    </w:p>
    <w:p>
      <w:pPr>
        <w:numPr>
          <w:ilvl w:val="0"/>
          <w:numId w:val="1000"/>
        </w:numPr>
      </w:pPr>
      <w:r>
        <w:t xml:space="preserve">En su cumpleaños recibió algunas más.</w:t>
      </w:r>
      <w:r>
        <w:br/>
      </w:r>
      <w:r>
        <w:t xml:space="preserve">Ahora tiene 15 gorras de béisbol en total.</w:t>
      </w:r>
      <w:r>
        <w:br/>
      </w:r>
      <w:r>
        <w:t xml:space="preserve">¿Cuántas gorras de béisbol recibió?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Priya tenía una colección de cómics. </w:t>
      </w:r>
      <w:r>
        <w:br/>
      </w:r>
      <w:r>
        <w:t xml:space="preserve">Ella recibió 3 cómics nuevos.</w:t>
      </w:r>
      <w:r>
        <w:br/>
      </w:r>
      <w:r>
        <w:t xml:space="preserve">Ahora tiene 13 cómics.</w:t>
      </w:r>
      <w:r>
        <w:br/>
      </w:r>
      <w:r>
        <w:t xml:space="preserve">¿Cuántos cómics tenía al principio?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6"/>
    <w:bookmarkEnd w:id="27"/>
    <w:bookmarkStart w:id="32" w:name="ecuaciones-relacionadas"/>
    <w:p>
      <w:pPr>
        <w:pStyle w:val="Heading3"/>
      </w:pPr>
      <w:r>
        <w:t xml:space="preserve">2 Ecuaciones relacionadas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está buscando el número desconocido en </w:t>
      </w:r>
      <m:oMath>
        <m:r>
          <m:t>16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.</w:t>
      </w:r>
    </w:p>
    <w:p>
      <w:pPr>
        <w:pStyle w:val="BodyText"/>
      </w:pPr>
      <w:r>
        <w:t xml:space="preserve">Ella dice: “Puedo usar como ayuda lo que sé sobre 10 y algunas unidades”. </w:t>
      </w:r>
    </w:p>
    <w:p>
      <w:pPr>
        <w:pStyle w:val="BodyText"/>
      </w:pPr>
      <w:r>
        <w:t xml:space="preserve">¿Qué quiere decir Mai?</w:t>
      </w:r>
    </w:p>
    <w:p>
      <w:pPr>
        <w:pStyle w:val="BodyText"/>
      </w:pPr>
      <w:r>
        <w:t xml:space="preserve">En cada caso, encuentra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2022-12-14T23:01:27Z</dcterms:created>
  <dcterms:modified xsi:type="dcterms:W3CDTF">2022-12-14T23:01:27Z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SOLp6wfoYDGEpYWqyHzH0Od0YcP9z+Eh/Ra/OISAcYNs5qyya2CYbEFBJrSZGOu43pwYRelFvDp4nFpI8I9y3g==</vt:lpwstr>
  </property>
</Properties>
</file>