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scaled-picture-graphs"/>
    <w:p>
      <w:pPr>
        <w:pStyle w:val="Heading2"/>
      </w:pPr>
      <w:r>
        <w:t xml:space="preserve">Lesson 3: Scaled Picture Graphs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scaled picture graphs.</w:t>
      </w:r>
    </w:p>
    <w:bookmarkStart w:id="21" w:name="warm-up-number-talk-addition"/>
    <w:p>
      <w:pPr>
        <w:pStyle w:val="Heading3"/>
      </w:pPr>
      <w:r>
        <w:t xml:space="preserve">Warm-up: Number Talk: Addition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50</m:t>
        </m:r>
        <m:r>
          <m:rPr>
            <m:sty m:val="p"/>
          </m:rPr>
          <m:t>+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+</m:t>
        </m:r>
        <m:r>
          <m:t>13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+</m:t>
        </m:r>
        <m:r>
          <m:t>13</m:t>
        </m:r>
      </m:oMath>
    </w:p>
    <w:bookmarkEnd w:id="21"/>
    <w:bookmarkStart w:id="28" w:name="so-many-responses"/>
    <w:p>
      <w:pPr>
        <w:pStyle w:val="Heading3"/>
      </w:pPr>
      <w:r>
        <w:t xml:space="preserve">3.1: So Many Responses</w:t>
      </w:r>
    </w:p>
    <w:p>
      <w:pPr>
        <w:numPr>
          <w:ilvl w:val="0"/>
          <w:numId w:val="1003"/>
        </w:numPr>
      </w:pPr>
      <w:r>
        <w:t xml:space="preserve">A group of students were asked, “What is your favorite sport?” Their responses are shown in this picture graph: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97058" cy="6452247"/>
            <wp:effectExtent b="0" l="0" r="0" t="0"/>
            <wp:docPr descr="Picture Graph. Favorite Sports. Key: each smiley face represents 1 student. football, 25 smiley faces. soccer, 15 smiley faces. basketball, 20 smiley faces. tennis, 5 smiley faces." title="" id="23" name="Picture"/>
            <a:graphic>
              <a:graphicData uri="http://schemas.openxmlformats.org/drawingml/2006/picture">
                <pic:pic>
                  <pic:nvPicPr>
                    <pic:cNvPr descr="/app/tmp/embedder-1671019740.072684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58" cy="64522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many students are represented in the graph?</w:t>
      </w:r>
    </w:p>
    <w:p>
      <w:pPr>
        <w:numPr>
          <w:ilvl w:val="0"/>
          <w:numId w:val="1003"/>
        </w:numPr>
      </w:pPr>
      <w:r>
        <w:t xml:space="preserve">Their responses are also shown in this picture graph: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97058" cy="3480460"/>
            <wp:effectExtent b="0" l="0" r="0" t="0"/>
            <wp:docPr descr="Picture Graph. Favorite Sports. Key: each smiley face represents 5 students. football, 5 smiley faces. soccer, 3 smiley faces. basketball, 4 smiley faces. tennis, 1 smiley face." title="" id="26" name="Picture"/>
            <a:graphic>
              <a:graphicData uri="http://schemas.openxmlformats.org/drawingml/2006/picture">
                <pic:pic>
                  <pic:nvPicPr>
                    <pic:cNvPr descr="/app/tmp/embedder-1671019740.330454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058" cy="3480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is counting the total number of students in this graph different from counting the total number of students in the first graph?</w:t>
      </w:r>
    </w:p>
    <w:bookmarkEnd w:id="28"/>
    <w:bookmarkStart w:id="38" w:name="questions-about-scaled-picture-graphs"/>
    <w:p>
      <w:pPr>
        <w:pStyle w:val="Heading3"/>
      </w:pPr>
      <w:r>
        <w:t xml:space="preserve">3.2: Questions about Scaled Picture Graphs</w:t>
      </w:r>
    </w:p>
    <w:p>
      <w:pPr>
        <w:numPr>
          <w:ilvl w:val="0"/>
          <w:numId w:val="1004"/>
        </w:numPr>
      </w:pPr>
      <w:r>
        <w:t xml:space="preserve">Andre collected data to see how many of each type of flower he saw on the way home. The data is shown in this picture graph: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11221" cy="3485007"/>
            <wp:effectExtent b="0" l="0" r="0" t="0"/>
            <wp:docPr descr="Picture Graph. Flowers I saw on the way home. Key: Flower represents 5 flowers. Rose, 2 flowers. Tulips, 1 flower. Daisies, 5 flowers. Violets, 3 flowers." title="" id="30" name="Picture"/>
            <a:graphic>
              <a:graphicData uri="http://schemas.openxmlformats.org/drawingml/2006/picture">
                <pic:pic>
                  <pic:nvPicPr>
                    <pic:cNvPr descr="/app/tmp/embedder-1671019740.458142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21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</w:pPr>
      <w:r>
        <w:t xml:space="preserve">How many of each type of flower did Andre see on the way home?</w:t>
      </w:r>
    </w:p>
    <w:p>
      <w:pPr>
        <w:numPr>
          <w:ilvl w:val="1"/>
          <w:numId w:val="1000"/>
        </w:numPr>
      </w:pPr>
      <w:r>
        <w:t xml:space="preserve">roses _____</w:t>
      </w:r>
    </w:p>
    <w:p>
      <w:pPr>
        <w:numPr>
          <w:ilvl w:val="1"/>
          <w:numId w:val="1000"/>
        </w:numPr>
      </w:pPr>
      <w:r>
        <w:t xml:space="preserve">tulips _____</w:t>
      </w:r>
    </w:p>
    <w:p>
      <w:pPr>
        <w:numPr>
          <w:ilvl w:val="1"/>
          <w:numId w:val="1000"/>
        </w:numPr>
      </w:pPr>
      <w:r>
        <w:t xml:space="preserve">daisies _____</w:t>
      </w:r>
    </w:p>
    <w:p>
      <w:pPr>
        <w:numPr>
          <w:ilvl w:val="1"/>
          <w:numId w:val="1000"/>
        </w:numPr>
      </w:pPr>
      <w:r>
        <w:t xml:space="preserve">violets _____</w:t>
      </w:r>
    </w:p>
    <w:p>
      <w:pPr>
        <w:numPr>
          <w:ilvl w:val="1"/>
          <w:numId w:val="1005"/>
        </w:numPr>
        <w:pStyle w:val="Compact"/>
      </w:pPr>
      <w:r>
        <w:t xml:space="preserve">Write 2 questions that you could ask about the flowers Andre saw on his way home.</w:t>
      </w:r>
    </w:p>
    <w:p>
      <w:pPr>
        <w:numPr>
          <w:ilvl w:val="0"/>
          <w:numId w:val="1004"/>
        </w:numPr>
      </w:pPr>
      <w:r>
        <w:t xml:space="preserve">A group of students were asked, “What is your favorite type of book?” Their responses are shown in this picture graph: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97109" cy="3485007"/>
            <wp:effectExtent b="0" l="0" r="0" t="0"/>
            <wp:docPr descr="Picture Graph. Favorite Type of Books. Key: Each smiley face represents two students. Joke books, 4 smiley faces. Comic books, 1 smiley face. Science books, 4 smiley faces. Mystery books, 3 smiley faces." title="" id="33" name="Picture"/>
            <a:graphic>
              <a:graphicData uri="http://schemas.openxmlformats.org/drawingml/2006/picture">
                <pic:pic>
                  <pic:nvPicPr>
                    <pic:cNvPr descr="/app/tmp/embedder-1671019740.55650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50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many students liked each type of book? How do you know?</w:t>
      </w:r>
    </w:p>
    <w:p>
      <w:pPr>
        <w:numPr>
          <w:ilvl w:val="1"/>
          <w:numId w:val="1006"/>
        </w:numPr>
        <w:pStyle w:val="Compact"/>
      </w:pPr>
      <w:r>
        <w:t xml:space="preserve">Write 2 questions that you could ask about students’ favorite types of books based on the graph.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2022-12-14T12:09:01Z</dcterms:created>
  <dcterms:modified xsi:type="dcterms:W3CDTF">2022-12-14T12:09:01Z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DBz+xluRM76FInEePxO/ubVjH/88NhDgeqA/D0kvJ+coGLufNxnL40DG0gBud5PRjItmeSi8Tfv/Ktp/PSAkug==</vt:lpwstr>
  </property>
</Properties>
</file>