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4.png" ContentType="image/png"/>
  <Override PartName="/word/media/rId8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13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13</w:t>
      </w:r>
    </w:p>
    <w:bookmarkStart w:id="91" w:name="lesson-464769"/>
    <w:p>
      <w:pPr>
        <w:pStyle w:val="Heading1"/>
      </w:pPr>
      <w:r>
        <w:t xml:space="preserve">Polyhedra</w:t>
      </w:r>
    </w:p>
    <w:p>
      <w:pPr>
        <w:pStyle w:val="FirstParagraph"/>
      </w:pPr>
      <w:r>
        <w:t xml:space="preserve">Let’s investigate polyhedra.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13</w:t>
      </w:r>
      <w:r>
        <w:t xml:space="preserve">CC BY NC Illustrative Mathematics, based on IM 6–8 Math, CC BY Open Up Resources.</w:t>
      </w:r>
    </w:p>
    <w:bookmarkStart w:id="26" w:name="activity-464770"/>
    <w:p>
      <w:pPr>
        <w:pStyle w:val="Heading2"/>
      </w:pPr>
      <w:r>
        <w:t xml:space="preserve">13.1</w:t>
      </w:r>
      <w:r>
        <w:t xml:space="preserve">What Are Polyhedra?</w:t>
      </w:r>
    </w:p>
    <w:p>
      <w:pPr>
        <w:pStyle w:val="FirstParagraph"/>
      </w:pPr>
      <w:r>
        <w:drawing>
          <wp:inline>
            <wp:extent cx="5943600" cy="1189305"/>
            <wp:effectExtent b="0" l="0" r="0" t="0"/>
            <wp:docPr descr="5 polyhedra" title="" id="21" name="Picture"/>
            <a:graphic>
              <a:graphicData uri="http://schemas.openxmlformats.org/drawingml/2006/picture">
                <pic:pic>
                  <pic:nvPicPr>
                    <pic:cNvPr descr="/app/tmp/embedder-1732017185.881512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9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These five drawings represent</w:t>
      </w:r>
      <w:r>
        <w:t xml:space="preserve"> </w:t>
      </w:r>
      <w:r>
        <w:rPr>
          <w:bCs/>
          <w:b/>
        </w:rPr>
        <w:t xml:space="preserve">polyhedra</w:t>
      </w:r>
      <w:r>
        <w:t xml:space="preserve">.</w:t>
      </w:r>
    </w:p>
    <w:p>
      <w:pPr>
        <w:pStyle w:val="BodyText"/>
      </w:pPr>
      <w:r>
        <w:t xml:space="preserve">The next four drawings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polyhedra.</w:t>
      </w:r>
    </w:p>
    <w:p>
      <w:pPr>
        <w:pStyle w:val="BodyText"/>
      </w:pPr>
      <w:r>
        <w:drawing>
          <wp:inline>
            <wp:extent cx="4816655" cy="1088717"/>
            <wp:effectExtent b="0" l="0" r="0" t="0"/>
            <wp:docPr descr="a sphere, a cylinder, a strip with 3 twists joined end-to-end, and an open-top box." title="" id="24" name="Picture"/>
            <a:graphic>
              <a:graphicData uri="http://schemas.openxmlformats.org/drawingml/2006/picture">
                <pic:pic>
                  <pic:nvPicPr>
                    <pic:cNvPr descr="/app/tmp/embedder-1732017185.98419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655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Your teacher will give you some figures or objects. Sort them into polyhedra and non-polyhedra.</w:t>
      </w:r>
    </w:p>
    <w:p>
      <w:pPr>
        <w:numPr>
          <w:ilvl w:val="0"/>
          <w:numId w:val="1001"/>
        </w:numPr>
        <w:pStyle w:val="Compact"/>
      </w:pPr>
      <w:r>
        <w:t xml:space="preserve">What characteristics helped you distinguish the polyhedra from the other figures?</w:t>
      </w:r>
    </w:p>
    <w:bookmarkEnd w:id="26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13</w:t>
      </w:r>
      <w:r>
        <w:t xml:space="preserve">CC BY NC Illustrative Mathematics, based on IM 6–8 Math, CC BY Open Up Resources.</w:t>
      </w:r>
    </w:p>
    <w:bookmarkStart w:id="61" w:name="activity-464771"/>
    <w:p>
      <w:pPr>
        <w:pStyle w:val="Heading2"/>
      </w:pPr>
      <w:r>
        <w:t xml:space="preserve">13.2</w:t>
      </w:r>
      <w:r>
        <w:t xml:space="preserve">Prisms and Pyramids</w:t>
      </w:r>
    </w:p>
    <w:p>
      <w:pPr>
        <w:numPr>
          <w:ilvl w:val="0"/>
          <w:numId w:val="1002"/>
        </w:numPr>
      </w:pPr>
      <w:r>
        <w:t xml:space="preserve">Here are some polyhedra called</w:t>
      </w:r>
      <w:r>
        <w:t xml:space="preserve"> </w:t>
      </w:r>
      <w:r>
        <w:rPr>
          <w:bCs/>
          <w:b/>
        </w:rPr>
        <w:t xml:space="preserve">prisms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53059" cy="913329"/>
            <wp:effectExtent b="0" l="0" r="0" t="0"/>
            <wp:docPr descr="First of six prisms" title="" id="28" name="Picture"/>
            <a:graphic>
              <a:graphicData uri="http://schemas.openxmlformats.org/drawingml/2006/picture">
                <pic:pic>
                  <pic:nvPicPr>
                    <pic:cNvPr descr="/app/tmp/embedder-1732017186.09316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59" cy="9133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697165" cy="877300"/>
            <wp:effectExtent b="0" l="0" r="0" t="0"/>
            <wp:docPr descr="Second of six prisms" title="" id="31" name="Picture"/>
            <a:graphic>
              <a:graphicData uri="http://schemas.openxmlformats.org/drawingml/2006/picture">
                <pic:pic>
                  <pic:nvPicPr>
                    <pic:cNvPr descr="/app/tmp/embedder-1732017186.15867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5" cy="877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877305" cy="913329"/>
            <wp:effectExtent b="0" l="0" r="0" t="0"/>
            <wp:docPr descr="Third of six prisms" title="" id="34" name="Picture"/>
            <a:graphic>
              <a:graphicData uri="http://schemas.openxmlformats.org/drawingml/2006/picture">
                <pic:pic>
                  <pic:nvPicPr>
                    <pic:cNvPr descr="/app/tmp/embedder-1732017186.249945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05" cy="9133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255586" cy="913329"/>
            <wp:effectExtent b="0" l="0" r="0" t="0"/>
            <wp:docPr descr="Fourth of six prisms" title="" id="37" name="Picture"/>
            <a:graphic>
              <a:graphicData uri="http://schemas.openxmlformats.org/drawingml/2006/picture">
                <pic:pic>
                  <pic:nvPicPr>
                    <pic:cNvPr descr="/app/tmp/embedder-1732017186.334161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86" cy="9133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697165" cy="1345653"/>
            <wp:effectExtent b="0" l="0" r="0" t="0"/>
            <wp:docPr descr="Fifth of six prisms" title="" id="40" name="Picture"/>
            <a:graphic>
              <a:graphicData uri="http://schemas.openxmlformats.org/drawingml/2006/picture">
                <pic:pic>
                  <pic:nvPicPr>
                    <pic:cNvPr descr="/app/tmp/embedder-1732017186.400681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5" cy="13456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1062798" cy="1372628"/>
            <wp:effectExtent b="0" l="0" r="0" t="0"/>
            <wp:docPr descr="Sixth of six prisms." title="" id="43" name="Picture"/>
            <a:graphic>
              <a:graphicData uri="http://schemas.openxmlformats.org/drawingml/2006/picture">
                <pic:pic>
                  <pic:nvPicPr>
                    <pic:cNvPr descr="/app/tmp/embedder-1732017186.466413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98" cy="1372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are some polyhedra called</w:t>
      </w:r>
      <w:r>
        <w:t xml:space="preserve"> </w:t>
      </w:r>
      <w:r>
        <w:rPr>
          <w:bCs/>
          <w:b/>
        </w:rPr>
        <w:t xml:space="preserve">pyramids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P</w:t>
      </w:r>
      <w:r>
        <w:drawing>
          <wp:inline>
            <wp:extent cx="558421" cy="828624"/>
            <wp:effectExtent b="0" l="0" r="0" t="0"/>
            <wp:docPr descr="Polyhedron with a triangular base and 3 faces which share a single vertex." title="" id="46" name="Picture"/>
            <a:graphic>
              <a:graphicData uri="http://schemas.openxmlformats.org/drawingml/2006/picture">
                <pic:pic>
                  <pic:nvPicPr>
                    <pic:cNvPr descr="/app/tmp/embedder-1732017186.528547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1" cy="82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Q</w:t>
      </w:r>
      <w:r>
        <w:drawing>
          <wp:inline>
            <wp:extent cx="756570" cy="828624"/>
            <wp:effectExtent b="0" l="0" r="0" t="0"/>
            <wp:docPr descr="Polyhedron with a rectangular base and 4 faces which share a single vertex." title="" id="49" name="Picture"/>
            <a:graphic>
              <a:graphicData uri="http://schemas.openxmlformats.org/drawingml/2006/picture">
                <pic:pic>
                  <pic:nvPicPr>
                    <pic:cNvPr descr="/app/tmp/embedder-1732017186.58232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70" cy="82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R</w:t>
      </w:r>
      <w:r>
        <w:drawing>
          <wp:inline>
            <wp:extent cx="835831" cy="828624"/>
            <wp:effectExtent b="0" l="0" r="0" t="0"/>
            <wp:docPr descr="Polyhedron with a pentagonal base and 5 faces which share a single vertex." title="" id="52" name="Picture"/>
            <a:graphic>
              <a:graphicData uri="http://schemas.openxmlformats.org/drawingml/2006/picture">
                <pic:pic>
                  <pic:nvPicPr>
                    <pic:cNvPr descr="/app/tmp/embedder-1732017186.640398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31" cy="82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</w:t>
      </w:r>
      <w:r>
        <w:drawing>
          <wp:inline>
            <wp:extent cx="933100" cy="828624"/>
            <wp:effectExtent b="0" l="0" r="0" t="0"/>
            <wp:docPr descr="Polyhedron with a hexagonal base and 6 faces which share a single vertex.  " title="" id="55" name="Picture"/>
            <a:graphic>
              <a:graphicData uri="http://schemas.openxmlformats.org/drawingml/2006/picture">
                <pic:pic>
                  <pic:nvPicPr>
                    <pic:cNvPr descr="/app/tmp/embedder-1732017186.69044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00" cy="82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Look at the prisms. What are their characteristics?</w:t>
      </w:r>
    </w:p>
    <w:p>
      <w:pPr>
        <w:numPr>
          <w:ilvl w:val="1"/>
          <w:numId w:val="1003"/>
        </w:numPr>
        <w:pStyle w:val="Compact"/>
      </w:pPr>
      <w:r>
        <w:t xml:space="preserve">Look at the pyramids. What are their characteristics?</w:t>
      </w:r>
    </w:p>
    <w:p>
      <w:pPr>
        <w:numPr>
          <w:ilvl w:val="0"/>
          <w:numId w:val="1002"/>
        </w:numPr>
      </w:pPr>
      <w:r>
        <w:t xml:space="preserve">Which of these</w:t>
      </w:r>
      <w:r>
        <w:t xml:space="preserve"> </w:t>
      </w:r>
      <w:r>
        <w:rPr>
          <w:bCs/>
          <w:b/>
        </w:rPr>
        <w:t xml:space="preserve">nets</w:t>
      </w:r>
      <w:r>
        <w:t xml:space="preserve"> </w:t>
      </w:r>
      <w:r>
        <w:t xml:space="preserve">can be folded into Pyramid P? Select all 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85413" cy="937267"/>
            <wp:effectExtent b="0" l="0" r="0" t="0"/>
            <wp:docPr descr="Three nets.  " title="" id="58" name="Picture"/>
            <a:graphic>
              <a:graphicData uri="http://schemas.openxmlformats.org/drawingml/2006/picture">
                <pic:pic>
                  <pic:nvPicPr>
                    <pic:cNvPr descr="/app/tmp/embedder-1732017186.7528608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13" cy="937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Your teacher will give your group some polygons and assign a polyhedron.</w:t>
      </w:r>
    </w:p>
    <w:p>
      <w:pPr>
        <w:numPr>
          <w:ilvl w:val="1"/>
          <w:numId w:val="1004"/>
        </w:numPr>
        <w:pStyle w:val="Compact"/>
      </w:pPr>
      <w:r>
        <w:t xml:space="preserve">Decide which polygons are needed to compose your assigned polyhedron. List the polygons and how many of each are needed.</w:t>
      </w:r>
    </w:p>
    <w:p>
      <w:pPr>
        <w:numPr>
          <w:ilvl w:val="1"/>
          <w:numId w:val="1004"/>
        </w:numPr>
      </w:pPr>
      <w:r>
        <w:t xml:space="preserve">Arrange the cut-outs into a net that, if taped and folded, can be assembled into the polyhedron. Sketch the net. If possible, show a different net for the same polyhedron.</w:t>
      </w:r>
    </w:p>
    <w:bookmarkStart w:id="60" w:name="activity-464771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What is the smallest number of faces a polyhedron can possibly have? Explain how you know.</w:t>
      </w:r>
    </w:p>
    <w:bookmarkEnd w:id="60"/>
    <w:bookmarkEnd w:id="61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13</w:t>
      </w:r>
      <w:r>
        <w:t xml:space="preserve">CC BY NC Illustrative Mathematics, based on IM 6–8 Math, CC BY Open Up Resources.</w:t>
      </w:r>
    </w:p>
    <w:bookmarkStart w:id="62" w:name="activity-464772"/>
    <w:p>
      <w:pPr>
        <w:pStyle w:val="Heading2"/>
      </w:pPr>
      <w:r>
        <w:t xml:space="preserve">13.3</w:t>
      </w:r>
      <w:r>
        <w:t xml:space="preserve">Assembling Polyhedra</w:t>
      </w:r>
    </w:p>
    <w:p>
      <w:pPr>
        <w:numPr>
          <w:ilvl w:val="0"/>
          <w:numId w:val="1005"/>
        </w:numPr>
      </w:pPr>
      <w:r>
        <w:t xml:space="preserve">Your teacher will give you the net of a polyhedron. Cut out the net, and fold it along the edges to assemble a polyhedron. Tape or glue the flaps so that there are no unjoined edges.</w:t>
      </w:r>
    </w:p>
    <w:p>
      <w:pPr>
        <w:numPr>
          <w:ilvl w:val="0"/>
          <w:numId w:val="1005"/>
        </w:numPr>
        <w:pStyle w:val="Compact"/>
      </w:pPr>
      <w:r>
        <w:t xml:space="preserve">How many vertices, edges, and faces are in your polyhedron?</w:t>
      </w:r>
    </w:p>
    <w:bookmarkEnd w:id="62"/>
    <w:bookmarkStart w:id="90" w:name="lesson-464769"/>
    <w:p>
      <w:pPr>
        <w:pStyle w:val="Heading2"/>
      </w:pPr>
      <w:r>
        <w:t xml:space="preserve">Lesson 13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polyhedron</w:t>
      </w:r>
      <w:r>
        <w:t xml:space="preserve"> </w:t>
      </w:r>
      <w:r>
        <w:t xml:space="preserve">is a three-dimensional figure composed of faces. Each face is a polygon and meets only one other face along a complete edge. The ends of the edges meet at points that are called vertices.</w:t>
      </w:r>
    </w:p>
    <w:p>
      <w:pPr>
        <w:pStyle w:val="BodyText"/>
      </w:pPr>
      <w:r>
        <w:drawing>
          <wp:inline>
            <wp:extent cx="4659757" cy="1664208"/>
            <wp:effectExtent b="0" l="0" r="0" t="0"/>
            <wp:docPr descr="A prism and pyramid with labels indicating an edge, vertex, and face on each." title="" id="64" name="Picture"/>
            <a:graphic>
              <a:graphicData uri="http://schemas.openxmlformats.org/drawingml/2006/picture">
                <pic:pic>
                  <pic:nvPicPr>
                    <pic:cNvPr descr="/app/tmp/embedder-1732017186.822163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757" cy="1664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polyhedron</w:t>
      </w:r>
      <w:r>
        <w:t xml:space="preserve"> </w:t>
      </w:r>
      <w:r>
        <w:t xml:space="preserve"> </w:t>
      </w:r>
      <w:r>
        <w:t xml:space="preserve">always encloses a three-dimensional region.</w:t>
      </w:r>
    </w:p>
    <w:p>
      <w:pPr>
        <w:pStyle w:val="BodyText"/>
      </w:pPr>
      <w:r>
        <w:t xml:space="preserve">The plural of polyhedron is polyhedra. Here are some drawings of polyhedra:</w:t>
      </w:r>
    </w:p>
    <w:p>
      <w:pPr>
        <w:pStyle w:val="BodyText"/>
      </w:pPr>
      <w:r>
        <w:drawing>
          <wp:inline>
            <wp:extent cx="5091892" cy="1660599"/>
            <wp:effectExtent b="0" l="0" r="0" t="0"/>
            <wp:docPr descr="3 polyhedra, from left to right shapes resemble a house, drum, and star." title="" id="67" name="Picture"/>
            <a:graphic>
              <a:graphicData uri="http://schemas.openxmlformats.org/drawingml/2006/picture">
                <pic:pic>
                  <pic:nvPicPr>
                    <pic:cNvPr descr="/app/tmp/embedder-1732017186.9252026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892" cy="166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prism</w:t>
      </w:r>
      <w:r>
        <w:t xml:space="preserve"> </w:t>
      </w:r>
      <w:r>
        <w:t xml:space="preserve">is a type of polyhedron with two identical faces that are parallel to each other and that are called</w:t>
      </w:r>
      <w:r>
        <w:t xml:space="preserve"> </w:t>
      </w:r>
      <w:r>
        <w:rPr>
          <w:bCs/>
          <w:b/>
        </w:rPr>
        <w:t xml:space="preserve">bases</w:t>
      </w:r>
      <w:r>
        <w:t xml:space="preserve">. The bases are connected by a set of rectangles (or sometimes parallelograms that aren’t rectangles).</w:t>
      </w:r>
    </w:p>
    <w:p>
      <w:pPr>
        <w:pStyle w:val="BodyText"/>
      </w:pPr>
      <w:r>
        <w:t xml:space="preserve">A prism is named for the shape of its bases. For example, if the base is a pentagon, then it is called a “pentagonal prism.”</w:t>
      </w:r>
    </w:p>
    <w:p>
      <w:pPr>
        <w:pStyle w:val="BodyText"/>
      </w:pPr>
      <w:r>
        <w:t xml:space="preserve">triangular prism</w:t>
      </w:r>
      <w:r>
        <w:drawing>
          <wp:inline>
            <wp:extent cx="1294333" cy="1047447"/>
            <wp:effectExtent b="0" l="0" r="0" t="0"/>
            <wp:docPr descr="A triangular prism." title="" id="70" name="Picture"/>
            <a:graphic>
              <a:graphicData uri="http://schemas.openxmlformats.org/drawingml/2006/picture">
                <pic:pic>
                  <pic:nvPicPr>
                    <pic:cNvPr descr="/app/tmp/embedder-1732017187.113648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33" cy="10474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pentagonal prism</w:t>
      </w:r>
      <w:r>
        <w:drawing>
          <wp:inline>
            <wp:extent cx="1294333" cy="1047447"/>
            <wp:effectExtent b="0" l="0" r="0" t="0"/>
            <wp:docPr descr="A pentagonal prism." title="" id="73" name="Picture"/>
            <a:graphic>
              <a:graphicData uri="http://schemas.openxmlformats.org/drawingml/2006/picture">
                <pic:pic>
                  <pic:nvPicPr>
                    <pic:cNvPr descr="/app/tmp/embedder-1732017187.203912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33" cy="10474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rectangular prism</w:t>
      </w:r>
      <w:r>
        <w:drawing>
          <wp:inline>
            <wp:extent cx="1294333" cy="1047447"/>
            <wp:effectExtent b="0" l="0" r="0" t="0"/>
            <wp:docPr descr="A rectangular prism." title="" id="76" name="Picture"/>
            <a:graphic>
              <a:graphicData uri="http://schemas.openxmlformats.org/drawingml/2006/picture">
                <pic:pic>
                  <pic:nvPicPr>
                    <pic:cNvPr descr="/app/tmp/embedder-1732017187.2846973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33" cy="10474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pyramid</w:t>
      </w:r>
      <w:r>
        <w:t xml:space="preserve"> </w:t>
      </w:r>
      <w:r>
        <w:t xml:space="preserve">is a type of polyhedron that has one special face called the base. All of the other faces are triangles that all meet at a single vertex.</w:t>
      </w:r>
    </w:p>
    <w:p>
      <w:pPr>
        <w:pStyle w:val="BodyText"/>
      </w:pPr>
      <w:r>
        <w:t xml:space="preserve">A pyramid is named for the shape of its base. For example, if the base is a pentagon, then it is called a “pentagonal pyramid.”</w:t>
      </w:r>
    </w:p>
    <w:p>
      <w:pPr>
        <w:pStyle w:val="BodyText"/>
      </w:pPr>
      <w:r>
        <w:t xml:space="preserve">rectangular pyramid</w:t>
      </w:r>
      <w:r>
        <w:drawing>
          <wp:inline>
            <wp:extent cx="1301369" cy="1021274"/>
            <wp:effectExtent b="0" l="0" r="0" t="0"/>
            <wp:docPr descr="A rectangular pyramid." title="" id="79" name="Picture"/>
            <a:graphic>
              <a:graphicData uri="http://schemas.openxmlformats.org/drawingml/2006/picture">
                <pic:pic>
                  <pic:nvPicPr>
                    <pic:cNvPr descr="/app/tmp/embedder-1732017187.3475354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369" cy="10212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hexagonal pyramid</w:t>
      </w:r>
      <w:r>
        <w:drawing>
          <wp:inline>
            <wp:extent cx="1296162" cy="1026562"/>
            <wp:effectExtent b="0" l="0" r="0" t="0"/>
            <wp:docPr descr="A hexagonal pyramid." title="" id="82" name="Picture"/>
            <a:graphic>
              <a:graphicData uri="http://schemas.openxmlformats.org/drawingml/2006/picture">
                <pic:pic>
                  <pic:nvPicPr>
                    <pic:cNvPr descr="/app/tmp/embedder-1732017187.4058137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62" cy="10265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heptagonal pyramid</w:t>
      </w:r>
      <w:r>
        <w:drawing>
          <wp:inline>
            <wp:extent cx="1296162" cy="1026562"/>
            <wp:effectExtent b="0" l="0" r="0" t="0"/>
            <wp:docPr descr="A heptagonal pyramid." title="" id="85" name="Picture"/>
            <a:graphic>
              <a:graphicData uri="http://schemas.openxmlformats.org/drawingml/2006/picture">
                <pic:pic>
                  <pic:nvPicPr>
                    <pic:cNvPr descr="/app/tmp/embedder-1732017187.4633827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62" cy="10265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net</w:t>
      </w:r>
      <w:r>
        <w:t xml:space="preserve"> </w:t>
      </w:r>
      <w:r>
        <w:t xml:space="preserve">is a two-dimensional representation of a polyhedron. It is composed of polygons that form the faces of a polyhedron.</w:t>
      </w:r>
    </w:p>
    <w:p>
      <w:pPr>
        <w:pStyle w:val="BodyText"/>
      </w:pPr>
      <w:r>
        <w:drawing>
          <wp:inline>
            <wp:extent cx="1109943" cy="835620"/>
            <wp:effectExtent b="0" l="0" r="0" t="0"/>
            <wp:docPr descr="Six squares arranged with 4 in a row, 1 above the second square in the row, and one below the second square in the row." title="" id="88" name="Picture"/>
            <a:graphic>
              <a:graphicData uri="http://schemas.openxmlformats.org/drawingml/2006/picture">
                <pic:pic>
                  <pic:nvPicPr>
                    <pic:cNvPr descr="/app/tmp/embedder-1732017187.550344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43" cy="835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cube has 6 square faces, so its net is composed of six squares, as shown here.</w:t>
      </w:r>
    </w:p>
    <w:p>
      <w:pPr>
        <w:pStyle w:val="BodyText"/>
      </w:pPr>
      <w:r>
        <w:t xml:space="preserve">A net can be cut out and folded to make a model of the polyhedron.</w:t>
      </w:r>
    </w:p>
    <w:p>
      <w:pPr>
        <w:pStyle w:val="BodyText"/>
      </w:pPr>
      <w:r>
        <w:t xml:space="preserve">In a cube, every face shares its edges with 4 other squares. In a net of a cube, not all edges of the squares are joined with another edge. When the net is folded, each of these open edges will join another edge.</w:t>
      </w:r>
    </w:p>
    <w:bookmarkEnd w:id="90"/>
    <w:bookmarkEnd w:id="9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Relationship Type="http://schemas.openxmlformats.org/officeDocument/2006/relationships/image" Id="rId87" Target="media/rId8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2024-11-19T11:53:08Z</dcterms:created>
  <dcterms:modified xsi:type="dcterms:W3CDTF">2024-11-19T11:53:08Z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