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find-more-or-fewer"/>
    <w:p>
      <w:pPr>
        <w:pStyle w:val="Heading2"/>
      </w:pPr>
      <w:r>
        <w:t xml:space="preserve">Lesson 10: Find More or Fewer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groups of images using the words “more,” “fewer,” or “the same number.”</w:t>
      </w:r>
    </w:p>
    <w:bookmarkStart w:id="33" w:name="circle-more-circle-fewer"/>
    <w:p>
      <w:pPr>
        <w:pStyle w:val="Heading3"/>
      </w:pPr>
      <w:r>
        <w:t xml:space="preserve">10.1: Circle More, Circle Fewer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71600"/>
            <wp:effectExtent b="0" l="0" r="0" t="0"/>
            <wp:docPr descr="Dots, 4." title="" id="22" name="Picture"/>
            <a:graphic>
              <a:graphicData uri="http://schemas.openxmlformats.org/drawingml/2006/picture">
                <pic:pic>
                  <pic:nvPicPr>
                    <pic:cNvPr descr="/app/tmp/embedder-1671007608.43916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4969565"/>
            <wp:effectExtent b="0" l="0" r="0" t="0"/>
            <wp:docPr descr="5 frame filled, 1 counter below. Dots, 3. Dots, 5. Fingers showing numbers, 5 and 3. Fingers showing number, 4. 5 frame, 2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07608.52935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4969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77"/>
            <wp:effectExtent b="0" l="0" r="0" t="0"/>
            <wp:docPr descr="5 frame, filled. Below, 1 counter." title="" id="28" name="Picture"/>
            <a:graphic>
              <a:graphicData uri="http://schemas.openxmlformats.org/drawingml/2006/picture">
                <pic:pic>
                  <pic:nvPicPr>
                    <pic:cNvPr descr="/app/tmp/embedder-1671007608.62551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4969565"/>
            <wp:effectExtent b="0" l="0" r="0" t="0"/>
            <wp:docPr descr="Fingers showing numbers, 5 and 2.  Dots, 4 Dots, 5. Dots, 3 groups of 2. 5 frame filled, 3 counters below. Fingers showing number 3." title="" id="31" name="Picture"/>
            <a:graphic>
              <a:graphicData uri="http://schemas.openxmlformats.org/drawingml/2006/picture">
                <pic:pic>
                  <pic:nvPicPr>
                    <pic:cNvPr descr="/app/tmp/embedder-1671007608.7134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4969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introduce-less-same-more-images"/>
    <w:p>
      <w:pPr>
        <w:pStyle w:val="Heading3"/>
      </w:pPr>
      <w:r>
        <w:t xml:space="preserve">10.2: Introduce Less, Same, More, Images</w:t>
      </w:r>
    </w:p>
    <w:p>
      <w:pPr>
        <w:pStyle w:val="FirstParagraph"/>
      </w:pPr>
      <w:r>
        <w:drawing>
          <wp:inline>
            <wp:extent cx="5943600" cy="4442999"/>
            <wp:effectExtent b="0" l="0" r="0" t="0"/>
            <wp:docPr descr="4 boxes. Top box, 5 dots. Below, Box labeled Fewer. Box labeled Same. Box labeled More." title="" id="35" name="Picture"/>
            <a:graphic>
              <a:graphicData uri="http://schemas.openxmlformats.org/drawingml/2006/picture">
                <pic:pic>
                  <pic:nvPicPr>
                    <pic:cNvPr descr="/app/tmp/embedder-1671007608.795224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6" w:name="centers-choice-time"/>
    <w:p>
      <w:pPr>
        <w:pStyle w:val="Heading3"/>
      </w:pPr>
      <w:r>
        <w:t xml:space="preserve">10.3: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39" name="Picture"/>
            <a:graphic>
              <a:graphicData uri="http://schemas.openxmlformats.org/drawingml/2006/picture">
                <pic:pic>
                  <pic:nvPicPr>
                    <pic:cNvPr descr="/app/tmp/embedder-1671007609.07329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2" name="Picture"/>
            <a:graphic>
              <a:graphicData uri="http://schemas.openxmlformats.org/drawingml/2006/picture">
                <pic:pic>
                  <pic:nvPicPr>
                    <pic:cNvPr descr="/app/tmp/embedder-1671007609.33925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5" name="Picture"/>
            <a:graphic>
              <a:graphicData uri="http://schemas.openxmlformats.org/drawingml/2006/picture">
                <pic:pic>
                  <pic:nvPicPr>
                    <pic:cNvPr descr="/app/tmp/embedder-1671007609.423048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Connecting Cubes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48" name="Picture"/>
            <a:graphic>
              <a:graphicData uri="http://schemas.openxmlformats.org/drawingml/2006/picture">
                <pic:pic>
                  <pic:nvPicPr>
                    <pic:cNvPr descr="/app/tmp/embedder-1671007609.52446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1" name="Picture"/>
            <a:graphic>
              <a:graphicData uri="http://schemas.openxmlformats.org/drawingml/2006/picture">
                <pic:pic>
                  <pic:nvPicPr>
                    <pic:cNvPr descr="/app/tmp/embedder-1671007609.611099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2022-12-14T08:46:50Z</dcterms:created>
  <dcterms:modified xsi:type="dcterms:W3CDTF">2022-12-14T08:46:50Z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7IC61wilJVFQwcFibvnCwNxntyiDACuH+UH3RW9j+RLIhP+OZC3dDJUlYnw/ne6o5Y/OrpeKdpx8yxI1G2z6Tw==</vt:lpwstr>
  </property>
</Properties>
</file>