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cc4968d6044087063e4b37d80db1f800bf4c3"/>
    <w:p>
      <w:pPr>
        <w:pStyle w:val="Heading2"/>
      </w:pPr>
      <w:r>
        <w:t xml:space="preserve">Lesson 1: Rigid Transformations in the Plane</w:t>
      </w:r>
    </w:p>
    <w:bookmarkEnd w:id="20"/>
    <w:p>
      <w:pPr>
        <w:numPr>
          <w:ilvl w:val="0"/>
          <w:numId w:val="1001"/>
        </w:numPr>
        <w:pStyle w:val="Compact"/>
      </w:pPr>
      <w:r>
        <w:t xml:space="preserve">Let’s try transformations with coordinates.</w:t>
      </w:r>
    </w:p>
    <w:bookmarkStart w:id="24" w:name="traversing-the-plane"/>
    <w:p>
      <w:pPr>
        <w:pStyle w:val="Heading3"/>
      </w:pPr>
      <w:r>
        <w:t xml:space="preserve">1.1: Traversing the Plane</w:t>
      </w:r>
    </w:p>
    <w:p>
      <w:pPr>
        <w:pStyle w:val="FirstParagraph"/>
      </w:pPr>
      <w:r>
        <w:drawing>
          <wp:inline>
            <wp:extent cx="3901084" cy="2308072"/>
            <wp:effectExtent b="0" l="0" r="0" t="0"/>
            <wp:docPr descr="A at -3 comma 5, B at 1 comma 2." title="" id="22" name="Picture"/>
            <a:graphic>
              <a:graphicData uri="http://schemas.openxmlformats.org/drawingml/2006/picture">
                <pic:pic>
                  <pic:nvPicPr>
                    <pic:cNvPr descr="/app/tmp/embedder-1670998026.6892424.png" id="23" name="Picture"/>
                    <pic:cNvPicPr>
                      <a:picLocks noChangeArrowheads="1" noChangeAspect="1"/>
                    </pic:cNvPicPr>
                  </pic:nvPicPr>
                  <pic:blipFill>
                    <a:blip r:embed="rId21"/>
                    <a:stretch>
                      <a:fillRect/>
                    </a:stretch>
                  </pic:blipFill>
                  <pic:spPr bwMode="auto">
                    <a:xfrm>
                      <a:off x="0" y="0"/>
                      <a:ext cx="3901084" cy="2308072"/>
                    </a:xfrm>
                    <a:prstGeom prst="rect">
                      <a:avLst/>
                    </a:prstGeom>
                    <a:noFill/>
                    <a:ln w="9525">
                      <a:noFill/>
                      <a:headEnd/>
                      <a:tailEnd/>
                    </a:ln>
                  </pic:spPr>
                </pic:pic>
              </a:graphicData>
            </a:graphic>
          </wp:inline>
        </w:drawing>
      </w:r>
    </w:p>
    <w:p>
      <w:pPr>
        <w:numPr>
          <w:ilvl w:val="0"/>
          <w:numId w:val="1002"/>
        </w:numPr>
        <w:pStyle w:val="Compact"/>
      </w:pPr>
      <w:r>
        <w:t xml:space="preserve">How far is point</w:t>
      </w:r>
      <w:r>
        <w:t xml:space="preserve"> </w:t>
      </w:r>
      <m:oMath>
        <m:r>
          <m:t>A</m:t>
        </m:r>
      </m:oMath>
      <w:r>
        <w:t xml:space="preserve"> </w:t>
      </w:r>
      <w:r>
        <w:t xml:space="preserve">from point</w:t>
      </w:r>
      <w:r>
        <w:t xml:space="preserve"> </w:t>
      </w:r>
      <m:oMath>
        <m:r>
          <m:t>B</m:t>
        </m:r>
      </m:oMath>
      <w:r>
        <w:t xml:space="preserve">?</w:t>
      </w:r>
    </w:p>
    <w:p>
      <w:pPr>
        <w:numPr>
          <w:ilvl w:val="0"/>
          <w:numId w:val="1002"/>
        </w:numPr>
        <w:pStyle w:val="Compact"/>
      </w:pPr>
      <w:r>
        <w:t xml:space="preserve">What transformations will take point</w:t>
      </w:r>
      <w:r>
        <w:t xml:space="preserve"> </w:t>
      </w:r>
      <m:oMath>
        <m:r>
          <m:t>A</m:t>
        </m:r>
      </m:oMath>
      <w:r>
        <w:t xml:space="preserve"> </w:t>
      </w:r>
      <w:r>
        <w:t xml:space="preserve">to point</w:t>
      </w:r>
      <w:r>
        <w:t xml:space="preserve"> </w:t>
      </w:r>
      <m:oMath>
        <m:r>
          <m:t>B</m:t>
        </m:r>
      </m:oMath>
      <w:r>
        <w:t xml:space="preserve">?</w:t>
      </w:r>
    </w:p>
    <w:bookmarkEnd w:id="24"/>
    <w:bookmarkStart w:id="28" w:name="transforming-with-coordinates"/>
    <w:p>
      <w:pPr>
        <w:pStyle w:val="Heading3"/>
      </w:pPr>
      <w:r>
        <w:t xml:space="preserve">1.2: Transforming with Coordinates</w:t>
      </w:r>
    </w:p>
    <w:p>
      <w:pPr>
        <w:pStyle w:val="FirstParagraph"/>
      </w:pPr>
      <w:r>
        <w:t xml:space="preserve">First, predict where each transformation will land. Next, carry out the transformation.</w:t>
      </w:r>
    </w:p>
    <w:p>
      <w:pPr>
        <w:pStyle w:val="BodyText"/>
      </w:pPr>
      <w:r>
        <w:drawing>
          <wp:inline>
            <wp:extent cx="3900957" cy="3900957"/>
            <wp:effectExtent b="0" l="0" r="0" t="0"/>
            <wp:docPr descr="Quadrilateral H on a coordinate plane. Enpoints at 2 comma 0, 4 comma 0, 2 comma 2, and 4 comma 3. " title="" id="26" name="Picture"/>
            <a:graphic>
              <a:graphicData uri="http://schemas.openxmlformats.org/drawingml/2006/picture">
                <pic:pic>
                  <pic:nvPicPr>
                    <pic:cNvPr descr="/app/tmp/embedder-1670998026.781921.png" id="27" name="Picture"/>
                    <pic:cNvPicPr>
                      <a:picLocks noChangeArrowheads="1" noChangeAspect="1"/>
                    </pic:cNvPicPr>
                  </pic:nvPicPr>
                  <pic:blipFill>
                    <a:blip r:embed="rId25"/>
                    <a:stretch>
                      <a:fillRect/>
                    </a:stretch>
                  </pic:blipFill>
                  <pic:spPr bwMode="auto">
                    <a:xfrm>
                      <a:off x="0" y="0"/>
                      <a:ext cx="3900957" cy="3900957"/>
                    </a:xfrm>
                    <a:prstGeom prst="rect">
                      <a:avLst/>
                    </a:prstGeom>
                    <a:noFill/>
                    <a:ln w="9525">
                      <a:noFill/>
                      <a:headEnd/>
                      <a:tailEnd/>
                    </a:ln>
                  </pic:spPr>
                </pic:pic>
              </a:graphicData>
            </a:graphic>
          </wp:inline>
        </w:drawing>
      </w:r>
    </w:p>
    <w:p>
      <w:pPr>
        <w:numPr>
          <w:ilvl w:val="0"/>
          <w:numId w:val="1003"/>
        </w:numPr>
        <w:pStyle w:val="Compact"/>
      </w:pPr>
      <w:r>
        <w:t xml:space="preserve">Rotate Figure</w:t>
      </w:r>
      <w:r>
        <w:t xml:space="preserve"> </w:t>
      </w:r>
      <m:oMath>
        <m:r>
          <m:t>H</m:t>
        </m:r>
      </m:oMath>
      <w:r>
        <w:t xml:space="preserve"> </w:t>
      </w:r>
      <w:r>
        <w:t xml:space="preserve">clockwise using center</w:t>
      </w:r>
      <w:r>
        <w:t xml:space="preserve"> </w:t>
      </w:r>
      <m:oMath>
        <m:d>
          <m:dPr>
            <m:begChr m:val="("/>
            <m:endChr m:val=")"/>
            <m:sepChr m:val=""/>
            <m:grow/>
          </m:dPr>
          <m:e>
            <m:r>
              <m:t>2</m:t>
            </m:r>
            <m:r>
              <m:rPr>
                <m:sty m:val="p"/>
              </m:rPr>
              <m:t>,</m:t>
            </m:r>
            <m:r>
              <m:t>0</m:t>
            </m:r>
          </m:e>
        </m:d>
      </m:oMath>
      <w:r>
        <w:t xml:space="preserve"> </w:t>
      </w:r>
      <w:r>
        <w:t xml:space="preserve">by 90 degrees.</w:t>
      </w:r>
      <w:r>
        <w:br/>
      </w:r>
      <w:r>
        <w:t xml:space="preserve">Translate the image by the directed line segment from</w:t>
      </w:r>
      <w:r>
        <w:t xml:space="preserve"> </w:t>
      </w:r>
      <m:oMath>
        <m:d>
          <m:dPr>
            <m:begChr m:val="("/>
            <m:endChr m:val=")"/>
            <m:sepChr m:val=""/>
            <m:grow/>
          </m:dPr>
          <m:e>
            <m:r>
              <m:t>2</m:t>
            </m:r>
            <m:r>
              <m:rPr>
                <m:sty m:val="p"/>
              </m:rPr>
              <m:t>,</m:t>
            </m:r>
            <m:r>
              <m:t>0</m:t>
            </m:r>
          </m:e>
        </m:d>
      </m:oMath>
      <w:r>
        <w:t xml:space="preserve"> </w:t>
      </w:r>
      <w:r>
        <w:t xml:space="preserve">to</w:t>
      </w:r>
      <w:r>
        <w:t xml:space="preserve"> </w:t>
      </w:r>
      <m:oMath>
        <m:d>
          <m:dPr>
            <m:begChr m:val="("/>
            <m:endChr m:val=")"/>
            <m:sepChr m:val=""/>
            <m:grow/>
          </m:dPr>
          <m:e>
            <m:r>
              <m:t>3</m:t>
            </m:r>
            <m:r>
              <m:rPr>
                <m:sty m:val="p"/>
              </m:rPr>
              <m:t>,</m:t>
            </m:r>
            <m:r>
              <m:rPr>
                <m:nor/>
                <m:sty m:val="p"/>
              </m:rPr>
              <m:t>-</m:t>
            </m:r>
            <m:r>
              <m:t>4</m:t>
            </m:r>
          </m:e>
        </m:d>
      </m:oMath>
      <w:r>
        <w:t xml:space="preserve">.</w:t>
      </w:r>
      <w:r>
        <w:br/>
      </w:r>
      <w:r>
        <w:t xml:space="preserve">Label the result</w:t>
      </w:r>
      <w:r>
        <w:t xml:space="preserve"> </w:t>
      </w:r>
      <m:oMath>
        <m:r>
          <m:t>R</m:t>
        </m:r>
      </m:oMath>
      <w:r>
        <w:t xml:space="preserve">.</w:t>
      </w:r>
    </w:p>
    <w:p>
      <w:pPr>
        <w:numPr>
          <w:ilvl w:val="0"/>
          <w:numId w:val="1003"/>
        </w:numPr>
        <w:pStyle w:val="Compact"/>
      </w:pPr>
      <w:r>
        <w:t xml:space="preserve">Reflect Figure</w:t>
      </w:r>
      <w:r>
        <w:t xml:space="preserve"> </w:t>
      </w:r>
      <m:oMath>
        <m:r>
          <m:t>H</m:t>
        </m:r>
      </m:oMath>
      <w:r>
        <w:t xml:space="preserve"> </w:t>
      </w:r>
      <w:r>
        <w:t xml:space="preserve">across the</w:t>
      </w:r>
      <w:r>
        <w:t xml:space="preserve"> </w:t>
      </w:r>
      <m:oMath>
        <m:r>
          <m:t>y</m:t>
        </m:r>
      </m:oMath>
      <w:r>
        <w:t xml:space="preserve">-axis.</w:t>
      </w:r>
      <w:r>
        <w:br/>
      </w:r>
      <w:r>
        <w:t xml:space="preserve">Rotate the image counterclockwise using center</w:t>
      </w:r>
      <w:r>
        <w:t xml:space="preserve"> </w:t>
      </w:r>
      <m:oMath>
        <m:d>
          <m:dPr>
            <m:begChr m:val="("/>
            <m:endChr m:val=")"/>
            <m:sepChr m:val=""/>
            <m:grow/>
          </m:dPr>
          <m:e>
            <m:r>
              <m:t>0</m:t>
            </m:r>
            <m:r>
              <m:rPr>
                <m:sty m:val="p"/>
              </m:rPr>
              <m:t>,</m:t>
            </m:r>
            <m:r>
              <m:t>0</m:t>
            </m:r>
          </m:e>
        </m:d>
      </m:oMath>
      <w:r>
        <w:t xml:space="preserve"> </w:t>
      </w:r>
      <w:r>
        <w:t xml:space="preserve">by 90 degrees.</w:t>
      </w:r>
      <w:r>
        <w:br/>
      </w:r>
      <w:r>
        <w:t xml:space="preserve">Label the result</w:t>
      </w:r>
      <w:r>
        <w:t xml:space="preserve"> </w:t>
      </w:r>
      <m:oMath>
        <m:r>
          <m:t>L</m:t>
        </m:r>
      </m:oMath>
      <w:r>
        <w:t xml:space="preserve">.</w:t>
      </w:r>
    </w:p>
    <w:bookmarkEnd w:id="28"/>
    <w:bookmarkStart w:id="33" w:name="congruent-by-coordinates"/>
    <w:p>
      <w:pPr>
        <w:pStyle w:val="Heading3"/>
      </w:pPr>
      <w:r>
        <w:t xml:space="preserve">1.3: Congruent by Coordinates</w:t>
      </w:r>
    </w:p>
    <w:p>
      <w:pPr>
        <w:pStyle w:val="FirstParagraph"/>
      </w:pPr>
      <w:r>
        <w:drawing>
          <wp:inline>
            <wp:extent cx="3996448" cy="2509431"/>
            <wp:effectExtent b="0" l="0" r="0" t="0"/>
            <wp:docPr descr="Triangles ABC and DEF graphed on coordinate plane. " title="" id="30" name="Picture"/>
            <a:graphic>
              <a:graphicData uri="http://schemas.openxmlformats.org/drawingml/2006/picture">
                <pic:pic>
                  <pic:nvPicPr>
                    <pic:cNvPr descr="/app/tmp/embedder-1670998026.9142077.png" id="31" name="Picture"/>
                    <pic:cNvPicPr>
                      <a:picLocks noChangeArrowheads="1" noChangeAspect="1"/>
                    </pic:cNvPicPr>
                  </pic:nvPicPr>
                  <pic:blipFill>
                    <a:blip r:embed="rId29"/>
                    <a:stretch>
                      <a:fillRect/>
                    </a:stretch>
                  </pic:blipFill>
                  <pic:spPr bwMode="auto">
                    <a:xfrm>
                      <a:off x="0" y="0"/>
                      <a:ext cx="3996448" cy="2509431"/>
                    </a:xfrm>
                    <a:prstGeom prst="rect">
                      <a:avLst/>
                    </a:prstGeom>
                    <a:noFill/>
                    <a:ln w="9525">
                      <a:noFill/>
                      <a:headEnd/>
                      <a:tailEnd/>
                    </a:ln>
                  </pic:spPr>
                </pic:pic>
              </a:graphicData>
            </a:graphic>
          </wp:inline>
        </w:drawing>
      </w:r>
    </w:p>
    <w:p>
      <w:pPr>
        <w:numPr>
          <w:ilvl w:val="0"/>
          <w:numId w:val="1004"/>
        </w:numPr>
        <w:pStyle w:val="Compact"/>
      </w:pPr>
      <w:r>
        <w:t xml:space="preserve">Calculate the length of each side in triangles</w:t>
      </w:r>
      <w:r>
        <w:t xml:space="preserve"> </w:t>
      </w:r>
      <m:oMath>
        <m:r>
          <m:t>A</m:t>
        </m:r>
        <m:r>
          <m:t>B</m:t>
        </m:r>
        <m:r>
          <m:t>C</m:t>
        </m:r>
      </m:oMath>
      <w:r>
        <w:t xml:space="preserve"> </w:t>
      </w:r>
      <w:r>
        <w:t xml:space="preserve">and</w:t>
      </w:r>
      <w:r>
        <w:t xml:space="preserve"> </w:t>
      </w:r>
      <m:oMath>
        <m:r>
          <m:t>D</m:t>
        </m:r>
        <m:r>
          <m:t>E</m:t>
        </m:r>
        <m:r>
          <m:t>F</m:t>
        </m:r>
      </m:oMath>
      <w:r>
        <w:t xml:space="preserve">.</w:t>
      </w:r>
    </w:p>
    <w:p>
      <w:pPr>
        <w:numPr>
          <w:ilvl w:val="0"/>
          <w:numId w:val="1004"/>
        </w:numPr>
        <w:pStyle w:val="Compact"/>
      </w:pPr>
      <w:r>
        <w:t xml:space="preserve">Calculate the measure of each angle in triangles</w:t>
      </w:r>
      <w:r>
        <w:t xml:space="preserve"> </w:t>
      </w:r>
      <m:oMath>
        <m:r>
          <m:t>A</m:t>
        </m:r>
        <m:r>
          <m:t>B</m:t>
        </m:r>
        <m:r>
          <m:t>C</m:t>
        </m:r>
      </m:oMath>
      <w:r>
        <w:t xml:space="preserve"> </w:t>
      </w:r>
      <w:r>
        <w:t xml:space="preserve">and</w:t>
      </w:r>
      <w:r>
        <w:t xml:space="preserve"> </w:t>
      </w:r>
      <m:oMath>
        <m:r>
          <m:t>D</m:t>
        </m:r>
        <m:r>
          <m:t>E</m:t>
        </m:r>
        <m:r>
          <m:t>F</m:t>
        </m:r>
      </m:oMath>
      <w:r>
        <w:t xml:space="preserve">.</w:t>
      </w:r>
    </w:p>
    <w:p>
      <w:pPr>
        <w:numPr>
          <w:ilvl w:val="0"/>
          <w:numId w:val="1004"/>
        </w:numPr>
        <w:pStyle w:val="Compact"/>
      </w:pPr>
      <w:r>
        <w:t xml:space="preserve">The triangles are congruent. How do you know this is true?</w:t>
      </w:r>
    </w:p>
    <w:p>
      <w:pPr>
        <w:numPr>
          <w:ilvl w:val="0"/>
          <w:numId w:val="1004"/>
        </w:numPr>
        <w:pStyle w:val="Compact"/>
      </w:pPr>
      <w:r>
        <w:t xml:space="preserve">Because the triangles are congruent, there must be a sequence of rigid motions that takes one to the other. Find a sequence of rigid motions that takes triangle</w:t>
      </w:r>
      <w:r>
        <w:t xml:space="preserve"> </w:t>
      </w:r>
      <m:oMath>
        <m:r>
          <m:t>A</m:t>
        </m:r>
        <m:r>
          <m:t>B</m:t>
        </m:r>
        <m:r>
          <m:t>C</m:t>
        </m:r>
      </m:oMath>
      <w:r>
        <w:t xml:space="preserve"> </w:t>
      </w:r>
      <w:r>
        <w:t xml:space="preserve">to triangle</w:t>
      </w:r>
      <w:r>
        <w:t xml:space="preserve"> </w:t>
      </w:r>
      <m:oMath>
        <m:r>
          <m:t>D</m:t>
        </m:r>
        <m:r>
          <m:t>E</m:t>
        </m:r>
        <m:r>
          <m:t>F</m:t>
        </m:r>
      </m:oMath>
      <w:r>
        <w:t xml:space="preserve">.</w:t>
      </w:r>
    </w:p>
    <w:bookmarkStart w:id="32" w:name="are-you-ready-for-more"/>
    <w:p>
      <w:pPr>
        <w:pStyle w:val="Heading4"/>
      </w:pPr>
      <w:r>
        <w:t xml:space="preserve">Are you ready for more?</w:t>
      </w:r>
    </w:p>
    <w:p>
      <w:pPr>
        <w:pStyle w:val="FirstParagraph"/>
      </w:pPr>
      <w:r>
        <w:t xml:space="preserve">What single transformation would take triangle</w:t>
      </w:r>
      <w:r>
        <w:t xml:space="preserve"> </w:t>
      </w:r>
      <m:oMath>
        <m:r>
          <m:t>A</m:t>
        </m:r>
        <m:r>
          <m:t>B</m:t>
        </m:r>
        <m:r>
          <m:t>C</m:t>
        </m:r>
      </m:oMath>
      <w:r>
        <w:t xml:space="preserve"> </w:t>
      </w:r>
      <w:r>
        <w:t xml:space="preserve">to triangle</w:t>
      </w:r>
      <w:r>
        <w:t xml:space="preserve"> </w:t>
      </w:r>
      <m:oMath>
        <m:r>
          <m:t>D</m:t>
        </m:r>
        <m:r>
          <m:t>E</m:t>
        </m:r>
        <m:r>
          <m:t>F</m:t>
        </m:r>
      </m:oMath>
      <w:r>
        <w:t xml:space="preserve">?</w:t>
      </w:r>
    </w:p>
    <w:bookmarkEnd w:id="32"/>
    <w:bookmarkEnd w:id="33"/>
    <w:bookmarkStart w:id="43" w:name="lesson-1-summary"/>
    <w:p>
      <w:pPr>
        <w:pStyle w:val="Heading3"/>
      </w:pPr>
      <w:r>
        <w:t xml:space="preserve">Lesson 1 Summary</w:t>
      </w:r>
    </w:p>
    <w:p>
      <w:pPr>
        <w:pStyle w:val="FirstParagraph"/>
      </w:pPr>
      <w:r>
        <w:t xml:space="preserve">The triangles shown here look like they might be congruent. Since we know the coordinates of all the vertices, we can compare lengths using the Pythagorean Theorem. The length of segment</w:t>
      </w:r>
      <w:r>
        <w:t xml:space="preserve"> </w:t>
      </w:r>
      <m:oMath>
        <m:r>
          <m:t>A</m:t>
        </m:r>
        <m:r>
          <m:t>B</m:t>
        </m:r>
      </m:oMath>
      <w:r>
        <w:t xml:space="preserve"> </w:t>
      </w:r>
      <w:r>
        <w:t xml:space="preserve">is</w:t>
      </w:r>
      <w:r>
        <w:t xml:space="preserve"> </w:t>
      </w:r>
      <m:oMath>
        <m:rad>
          <m:radPr>
            <m:degHide m:val="1"/>
          </m:radPr>
          <m:deg/>
          <m:e>
            <m:r>
              <m:t>13</m:t>
            </m:r>
          </m:e>
        </m:rad>
      </m:oMath>
      <w:r>
        <w:t xml:space="preserve"> </w:t>
      </w:r>
      <w:r>
        <w:t xml:space="preserve">units because the segment is the hypotenuse of a right triangle with vertical side length 3 units and horizontal side length 2 units. The length of segment</w:t>
      </w:r>
      <w:r>
        <w:t xml:space="preserve"> </w:t>
      </w:r>
      <m:oMath>
        <m:r>
          <m:t>D</m:t>
        </m:r>
        <m:r>
          <m:t>E</m:t>
        </m:r>
      </m:oMath>
      <w:r>
        <w:t xml:space="preserve"> </w:t>
      </w:r>
      <w:r>
        <w:t xml:space="preserve">is</w:t>
      </w:r>
      <w:r>
        <w:t xml:space="preserve"> </w:t>
      </w:r>
      <m:oMath>
        <m:rad>
          <m:radPr>
            <m:degHide m:val="1"/>
          </m:radPr>
          <m:deg/>
          <m:e>
            <m:r>
              <m:t>13</m:t>
            </m:r>
          </m:e>
        </m:rad>
      </m:oMath>
      <w:r>
        <w:t xml:space="preserve"> </w:t>
      </w:r>
      <w:r>
        <w:t xml:space="preserve">units as well, because this segment is also the hypotenuse of a right triangle with leg lengths 3 and 2 units.</w:t>
      </w:r>
    </w:p>
    <w:p>
      <w:pPr>
        <w:pStyle w:val="BodyText"/>
      </w:pPr>
      <w:r>
        <w:drawing>
          <wp:inline>
            <wp:extent cx="4026357" cy="2072627"/>
            <wp:effectExtent b="0" l="0" r="0" t="0"/>
            <wp:docPr descr="Triangles ABC and DEF on a coordinate plane. A at 1 comma 1, B at 3 comma 4, C at 2 comma 4, D at -3 comma 1, E at -5 comma 4, F at -4 comma 4." title="" id="35" name="Picture"/>
            <a:graphic>
              <a:graphicData uri="http://schemas.openxmlformats.org/drawingml/2006/picture">
                <pic:pic>
                  <pic:nvPicPr>
                    <pic:cNvPr descr="/app/tmp/embedder-1670998027.0050015.png" id="36" name="Picture"/>
                    <pic:cNvPicPr>
                      <a:picLocks noChangeArrowheads="1" noChangeAspect="1"/>
                    </pic:cNvPicPr>
                  </pic:nvPicPr>
                  <pic:blipFill>
                    <a:blip r:embed="rId34"/>
                    <a:stretch>
                      <a:fillRect/>
                    </a:stretch>
                  </pic:blipFill>
                  <pic:spPr bwMode="auto">
                    <a:xfrm>
                      <a:off x="0" y="0"/>
                      <a:ext cx="4026357" cy="2072627"/>
                    </a:xfrm>
                    <a:prstGeom prst="rect">
                      <a:avLst/>
                    </a:prstGeom>
                    <a:noFill/>
                    <a:ln w="9525">
                      <a:noFill/>
                      <a:headEnd/>
                      <a:tailEnd/>
                    </a:ln>
                  </pic:spPr>
                </pic:pic>
              </a:graphicData>
            </a:graphic>
          </wp:inline>
        </w:drawing>
      </w:r>
    </w:p>
    <w:p>
      <w:pPr>
        <w:pStyle w:val="BodyText"/>
      </w:pPr>
      <w:r>
        <w:t xml:space="preserve">The other sides of the triangles are congruent as well: The lengths of segments</w:t>
      </w:r>
      <w:r>
        <w:t xml:space="preserve"> </w:t>
      </w:r>
      <m:oMath>
        <m:r>
          <m:t>B</m:t>
        </m:r>
        <m:r>
          <m:t>C</m:t>
        </m:r>
      </m:oMath>
      <w:r>
        <w:t xml:space="preserve"> </w:t>
      </w:r>
      <w:r>
        <w:t xml:space="preserve">and</w:t>
      </w:r>
      <w:r>
        <w:t xml:space="preserve"> </w:t>
      </w:r>
      <m:oMath>
        <m:r>
          <m:t>F</m:t>
        </m:r>
        <m:r>
          <m:t>E</m:t>
        </m:r>
      </m:oMath>
      <w:r>
        <w:t xml:space="preserve"> </w:t>
      </w:r>
      <w:r>
        <w:t xml:space="preserve">are 1 unit each, and the lengths of segments</w:t>
      </w:r>
      <w:r>
        <w:t xml:space="preserve"> </w:t>
      </w:r>
      <m:oMath>
        <m:r>
          <m:t>A</m:t>
        </m:r>
        <m:r>
          <m:t>C</m:t>
        </m:r>
      </m:oMath>
      <w:r>
        <w:t xml:space="preserve"> </w:t>
      </w:r>
      <w:r>
        <w:t xml:space="preserve">and</w:t>
      </w:r>
      <w:r>
        <w:t xml:space="preserve"> </w:t>
      </w:r>
      <m:oMath>
        <m:r>
          <m:t>D</m:t>
        </m:r>
        <m:r>
          <m:t>F</m:t>
        </m:r>
      </m:oMath>
      <w:r>
        <w:t xml:space="preserve"> </w:t>
      </w:r>
      <w:r>
        <w:t xml:space="preserve">are each</w:t>
      </w:r>
      <w:r>
        <w:t xml:space="preserve"> </w:t>
      </w:r>
      <m:oMath>
        <m:rad>
          <m:radPr>
            <m:degHide m:val="1"/>
          </m:radPr>
          <m:deg/>
          <m:e>
            <m:r>
              <m:t>10</m:t>
            </m:r>
          </m:e>
        </m:rad>
      </m:oMath>
      <w:r>
        <w:t xml:space="preserve"> </w:t>
      </w:r>
      <w:r>
        <w:t xml:space="preserve">units, because they are both hypotenuses of right triangles with leg lengths 1 and 3 units. So triangle</w:t>
      </w:r>
      <w:r>
        <w:t xml:space="preserve"> </w:t>
      </w:r>
      <m:oMath>
        <m:r>
          <m:t>A</m:t>
        </m:r>
        <m:r>
          <m:t>B</m:t>
        </m:r>
        <m:r>
          <m:t>C</m:t>
        </m:r>
      </m:oMath>
      <w:r>
        <w:t xml:space="preserve"> </w:t>
      </w:r>
      <w:r>
        <w:t xml:space="preserve">is congruent to triangle</w:t>
      </w:r>
      <w:r>
        <w:t xml:space="preserve"> </w:t>
      </w:r>
      <m:oMath>
        <m:r>
          <m:t>D</m:t>
        </m:r>
        <m:r>
          <m:t>E</m:t>
        </m:r>
        <m:r>
          <m:t>F</m:t>
        </m:r>
      </m:oMath>
      <w:r>
        <w:t xml:space="preserve"> </w:t>
      </w:r>
      <w:r>
        <w:t xml:space="preserve">by the Side-Side-Side Triangle Congruence Theorem.</w:t>
      </w:r>
    </w:p>
    <w:p>
      <w:pPr>
        <w:pStyle w:val="BodyText"/>
      </w:pPr>
      <w:r>
        <w:t xml:space="preserve">Since triangle</w:t>
      </w:r>
      <w:r>
        <w:t xml:space="preserve"> </w:t>
      </w:r>
      <m:oMath>
        <m:r>
          <m:t>A</m:t>
        </m:r>
        <m:r>
          <m:t>B</m:t>
        </m:r>
        <m:r>
          <m:t>C</m:t>
        </m:r>
      </m:oMath>
      <w:r>
        <w:t xml:space="preserve"> </w:t>
      </w:r>
      <w:r>
        <w:t xml:space="preserve">is congruent to triangle</w:t>
      </w:r>
      <w:r>
        <w:t xml:space="preserve"> </w:t>
      </w:r>
      <m:oMath>
        <m:r>
          <m:t>D</m:t>
        </m:r>
        <m:r>
          <m:t>E</m:t>
        </m:r>
        <m:r>
          <m:t>F</m:t>
        </m:r>
      </m:oMath>
      <w:r>
        <w:t xml:space="preserve">, there is a sequence of rigid motions that takes triangle</w:t>
      </w:r>
      <w:r>
        <w:t xml:space="preserve"> </w:t>
      </w:r>
      <m:oMath>
        <m:r>
          <m:t>A</m:t>
        </m:r>
        <m:r>
          <m:t>B</m:t>
        </m:r>
        <m:r>
          <m:t>C</m:t>
        </m:r>
      </m:oMath>
      <w:r>
        <w:t xml:space="preserve"> </w:t>
      </w:r>
      <w:r>
        <w:t xml:space="preserve">to triangle</w:t>
      </w:r>
      <w:r>
        <w:t xml:space="preserve"> </w:t>
      </w:r>
      <m:oMath>
        <m:r>
          <m:t>D</m:t>
        </m:r>
        <m:r>
          <m:t>E</m:t>
        </m:r>
        <m:r>
          <m:t>F</m:t>
        </m:r>
      </m:oMath>
      <w:r>
        <w:t xml:space="preserve">. Here is one possible sequence: First, reflect triangle</w:t>
      </w:r>
      <w:r>
        <w:t xml:space="preserve"> </w:t>
      </w:r>
      <m:oMath>
        <m:r>
          <m:t>A</m:t>
        </m:r>
        <m:r>
          <m:t>B</m:t>
        </m:r>
        <m:r>
          <m:t>C</m:t>
        </m:r>
      </m:oMath>
      <w:r>
        <w:t xml:space="preserve"> </w:t>
      </w:r>
      <w:r>
        <w:t xml:space="preserve">across the</w:t>
      </w:r>
      <w:r>
        <w:t xml:space="preserve"> </w:t>
      </w:r>
      <m:oMath>
        <m:r>
          <m:t>y</m:t>
        </m:r>
      </m:oMath>
      <w:r>
        <w:t xml:space="preserve">-axis. Then, translate the image by the directed line segment from</w:t>
      </w:r>
      <w:r>
        <w:t xml:space="preserve"> </w:t>
      </w:r>
      <m:oMath>
        <m:d>
          <m:dPr>
            <m:begChr m:val="("/>
            <m:endChr m:val=")"/>
            <m:sepChr m:val=""/>
            <m:grow/>
          </m:dPr>
          <m:e>
            <m:r>
              <m:rPr>
                <m:nor/>
                <m:sty m:val="p"/>
              </m:rPr>
              <m:t>-</m:t>
            </m:r>
            <m:r>
              <m:t>1</m:t>
            </m:r>
            <m:r>
              <m:rPr>
                <m:sty m:val="p"/>
              </m:rPr>
              <m:t>,</m:t>
            </m:r>
            <m:r>
              <m:t>1</m:t>
            </m:r>
          </m:e>
        </m:d>
      </m:oMath>
      <w:r>
        <w:t xml:space="preserve"> </w:t>
      </w:r>
      <w:r>
        <w:t xml:space="preserve">to</w:t>
      </w:r>
      <w:r>
        <w:t xml:space="preserve"> </w:t>
      </w:r>
      <m:oMath>
        <m:d>
          <m:dPr>
            <m:begChr m:val="("/>
            <m:endChr m:val=")"/>
            <m:sepChr m:val=""/>
            <m:grow/>
          </m:dPr>
          <m:e>
            <m:r>
              <m:rPr>
                <m:nor/>
                <m:sty m:val="p"/>
              </m:rPr>
              <m:t>-</m:t>
            </m:r>
            <m:r>
              <m:t>3</m:t>
            </m:r>
            <m:r>
              <m:rPr>
                <m:sty m:val="p"/>
              </m:rPr>
              <m:t>,</m:t>
            </m:r>
            <m:r>
              <m:t>1</m:t>
            </m:r>
          </m:e>
        </m:d>
      </m:oMath>
      <w:r>
        <w:t xml:space="preserve">.</w:t>
      </w:r>
    </w:p>
    <w:p>
      <w:pPr>
        <w:pStyle w:val="BodyText"/>
      </w:pPr>
      <w:r>
        <w:drawing>
          <wp:inline>
            <wp:extent cx="3901084" cy="2102739"/>
            <wp:effectExtent b="0" l="0" r="0" t="0"/>
            <wp:docPr descr="Triangles ABC and A prime, B prime, C prime and DEF on a coordinate plane. " title="" id="38" name="Picture"/>
            <a:graphic>
              <a:graphicData uri="http://schemas.openxmlformats.org/drawingml/2006/picture">
                <pic:pic>
                  <pic:nvPicPr>
                    <pic:cNvPr descr="/app/tmp/embedder-1670998027.1207318.png" id="39" name="Picture"/>
                    <pic:cNvPicPr>
                      <a:picLocks noChangeArrowheads="1" noChangeAspect="1"/>
                    </pic:cNvPicPr>
                  </pic:nvPicPr>
                  <pic:blipFill>
                    <a:blip r:embed="rId37"/>
                    <a:stretch>
                      <a:fillRect/>
                    </a:stretch>
                  </pic:blipFill>
                  <pic:spPr bwMode="auto">
                    <a:xfrm>
                      <a:off x="0" y="0"/>
                      <a:ext cx="3901084" cy="21027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2022-12-14T06:07:07Z</dcterms:created>
  <dcterms:modified xsi:type="dcterms:W3CDTF">2022-12-14T06:07:07Z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xF/p9NA0oo3xK76nUsj7Mxe/wHlqMWXfLHBHZmhS27zgW6ytvLxa0DTPHbkDrNdbLle5/367OMSp+qIWHF3Y4Q==</vt:lpwstr>
  </property>
</Properties>
</file>