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2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cubes-and-cube-roots"/>
    <w:p>
      <w:pPr>
        <w:pStyle w:val="Heading2"/>
      </w:pPr>
      <w:r>
        <w:t xml:space="preserve">Lesson 8: Cubes and Cube Roots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equations with cubes and cube roots.</w:t>
      </w:r>
    </w:p>
    <w:bookmarkStart w:id="27" w:name="put-your-arms-up"/>
    <w:p>
      <w:pPr>
        <w:pStyle w:val="Heading3"/>
      </w:pPr>
      <w:r>
        <w:t xml:space="preserve">8.1: Put Your Arm(s) Up</w:t>
      </w:r>
    </w:p>
    <w:p>
      <w:pPr>
        <w:pStyle w:val="FirstParagraph"/>
      </w:pPr>
      <w:r>
        <w:t xml:space="preserve">How are these graphs the same? How are they different?</w:t>
      </w:r>
    </w:p>
    <w:p>
      <w:pPr>
        <w:pStyle w:val="BodyText"/>
      </w:pPr>
      <w:r>
        <w:drawing>
          <wp:inline>
            <wp:extent cx="2415032" cy="3991800"/>
            <wp:effectExtent b="0" l="0" r="0" t="0"/>
            <wp:docPr descr="Coordinate plane, x, negative 2 to 2 by 1, y, negative 10 to 9 by 1. Parabola, negative 2 comma 4, minimum at 0 comma 0, 2 comma 4." title="" id="22" name="Picture"/>
            <a:graphic>
              <a:graphicData uri="http://schemas.openxmlformats.org/drawingml/2006/picture">
                <pic:pic>
                  <pic:nvPicPr>
                    <pic:cNvPr descr="/app/tmp/embedder-1671001670.78809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2" cy="399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15032" cy="3991800"/>
            <wp:effectExtent b="0" l="0" r="0" t="0"/>
            <wp:docPr descr="Coordinate plane, x, negative 2 to 2 by 1, y, negative 10 to 9 by 1. Graph of y = x cubed. Through negative 2 comma negative 8, 0 comma 0, 2 comma 8." title="" id="25" name="Picture"/>
            <a:graphic>
              <a:graphicData uri="http://schemas.openxmlformats.org/drawingml/2006/picture">
                <pic:pic>
                  <pic:nvPicPr>
                    <pic:cNvPr descr="/app/tmp/embedder-1671001670.89107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2" cy="399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bookmarkEnd w:id="27"/>
    <w:bookmarkStart w:id="31" w:name="finding-cube-roots-with-a-graph"/>
    <w:p>
      <w:pPr>
        <w:pStyle w:val="Heading3"/>
      </w:pPr>
      <w:r>
        <w:t xml:space="preserve">8.2: Finding Cube Roots with a Graph</w:t>
      </w:r>
    </w:p>
    <w:p>
      <w:pPr>
        <w:pStyle w:val="FirstParagraph"/>
      </w:pPr>
      <w:r>
        <w:t xml:space="preserve">How many solutions are there to each of the following equations? Estimate the solution(s) from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. Check your estimate by substituting it back into the equation.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pStyle w:val="FirstParagraph"/>
      </w:pPr>
      <w:r>
        <w:drawing>
          <wp:inline>
            <wp:extent cx="2590596" cy="3991800"/>
            <wp:effectExtent b="0" l="0" r="0" t="0"/>
            <wp:docPr descr="Y= x cubed graphed on coordinate plane " title="" id="29" name="Picture"/>
            <a:graphic>
              <a:graphicData uri="http://schemas.openxmlformats.org/drawingml/2006/picture">
                <pic:pic>
                  <pic:nvPicPr>
                    <pic:cNvPr descr="/app/tmp/embedder-1671001670.98453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596" cy="399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cube-root-equations"/>
    <w:p>
      <w:pPr>
        <w:pStyle w:val="Heading3"/>
      </w:pPr>
      <w:r>
        <w:t xml:space="preserve">8.3: Cube Root Equations</w:t>
      </w:r>
    </w:p>
    <w:p>
      <w:pPr>
        <w:pStyle w:val="FirstParagraph"/>
      </w:pPr>
      <w:r>
        <w:drawing>
          <wp:inline>
            <wp:extent cx="4094873" cy="3991914"/>
            <wp:effectExtent b="0" l="0" r="0" t="0"/>
            <wp:docPr descr="Graph of y= cube root of x on coordinate plane " title="" id="33" name="Picture"/>
            <a:graphic>
              <a:graphicData uri="http://schemas.openxmlformats.org/drawingml/2006/picture">
                <pic:pic>
                  <pic:nvPicPr>
                    <pic:cNvPr descr="/app/tmp/embedder-1671001671.095979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873" cy="3991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r>
              <m:t>x</m:t>
            </m:r>
          </m:e>
        </m:rad>
      </m:oMath>
      <w:r>
        <w:t xml:space="preserve"> </w:t>
      </w:r>
      <w:r>
        <w:t xml:space="preserve">to estimate the solution(s) to</w:t>
      </w:r>
      <w:r>
        <w:t xml:space="preserve"> </w:t>
      </w: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Use the meaning of cube roots to find an exact solution to the equation</w:t>
      </w:r>
      <w:r>
        <w:t xml:space="preserve"> </w:t>
      </w: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 How close was your estimate?</w:t>
      </w:r>
    </w:p>
    <w:p>
      <w:pPr>
        <w:numPr>
          <w:ilvl w:val="0"/>
          <w:numId w:val="1003"/>
        </w:numPr>
        <w:pStyle w:val="Compact"/>
      </w:pPr>
      <w:r>
        <w:t xml:space="preserve">Find the solution of the equation</w:t>
      </w:r>
      <w:r>
        <w:t xml:space="preserve"> </w:t>
      </w: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t>3.5</m:t>
        </m:r>
      </m:oMath>
      <w:r>
        <w:t xml:space="preserve"> </w:t>
      </w:r>
      <w:r>
        <w:t xml:space="preserve">using the meaning of cube roots. Use the graph to check that your solution is reasonable.</w:t>
      </w:r>
    </w:p>
    <w:bookmarkEnd w:id="35"/>
    <w:bookmarkStart w:id="37" w:name="X5adab9aaf20203ebf956894be23917ba7afdda7"/>
    <w:p>
      <w:pPr>
        <w:pStyle w:val="Heading3"/>
      </w:pPr>
      <w:r>
        <w:t xml:space="preserve">8.4: Solve These Equations With Cube Roots in Them</w:t>
      </w:r>
    </w:p>
    <w:p>
      <w:pPr>
        <w:pStyle w:val="FirstParagraph"/>
      </w:pPr>
      <w:r>
        <w:t xml:space="preserve">Here are a lot of equations:</w:t>
      </w:r>
    </w:p>
    <w:p>
      <w:pPr>
        <w:numPr>
          <w:ilvl w:val="0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t</m:t>
            </m:r>
            <m:r>
              <m:rPr>
                <m:sty m:val="p"/>
              </m:rPr>
              <m:t>+</m:t>
            </m:r>
            <m:r>
              <m:t>4</m:t>
            </m:r>
          </m:e>
        </m:rad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r>
              <m:t>a</m:t>
            </m:r>
          </m:e>
        </m:rad>
      </m:oMath>
    </w:p>
    <w:p>
      <w:pPr>
        <w:numPr>
          <w:ilvl w:val="0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3</m:t>
            </m:r>
            <m:r>
              <m:rPr>
                <m:sty m:val="p"/>
              </m:rPr>
              <m:t>−</m:t>
            </m:r>
            <m:r>
              <m:t>w</m:t>
            </m:r>
          </m:e>
        </m:rad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z</m:t>
            </m:r>
          </m:e>
        </m:rad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4"/>
        </w:numPr>
        <w:pStyle w:val="Compact"/>
      </w:pPr>
      <m:oMath>
        <m:rad>
          <m:deg>
            <m:r>
              <m:t>3</m:t>
            </m:r>
          </m:deg>
          <m:e>
            <m:sSup>
              <m:e>
                <m:r>
                  <m:t>r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r>
              <m:t>19</m:t>
            </m:r>
          </m:e>
        </m:rad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−</m:t>
        </m:r>
        <m:rad>
          <m:deg>
            <m:r>
              <m:t>3</m:t>
            </m:r>
          </m:deg>
          <m:e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0"/>
          <w:numId w:val="1005"/>
        </w:numPr>
        <w:pStyle w:val="Compact"/>
      </w:pPr>
      <m:oMath>
        <m:rad>
          <m:deg>
            <m:r>
              <m:t>3</m:t>
            </m:r>
          </m:deg>
          <m:e>
            <m:r>
              <m:t>p</m:t>
            </m:r>
            <m:r>
              <m:rPr>
                <m:sty m:val="p"/>
              </m:rPr>
              <m:t>+</m:t>
            </m:r>
            <m:r>
              <m:t>4</m:t>
            </m:r>
          </m:e>
        </m:rad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5"/>
        </w:numPr>
        <w:pStyle w:val="Compact"/>
      </w:pPr>
      <m:oMath>
        <m:r>
          <m:t>6</m:t>
        </m:r>
        <m:r>
          <m:rPr>
            <m:sty m:val="p"/>
          </m:rPr>
          <m:t>−</m:t>
        </m:r>
        <m:rad>
          <m:deg>
            <m:r>
              <m:t>3</m:t>
            </m:r>
          </m:deg>
          <m:e>
            <m:r>
              <m:t>b</m:t>
            </m:r>
          </m:e>
        </m:ra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5"/>
        </w:numPr>
        <w:pStyle w:val="Compact"/>
      </w:pPr>
      <m:oMath>
        <m:rad>
          <m:deg>
            <m:r>
              <m:t>3</m:t>
            </m:r>
          </m:deg>
          <m:e>
            <m:r>
              <m:t>2</m:t>
            </m:r>
            <m:r>
              <m:t>n</m:t>
            </m:r>
          </m:e>
        </m:rad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0"/>
          <w:numId w:val="1005"/>
        </w:numPr>
        <w:pStyle w:val="Compact"/>
      </w:pPr>
      <m:oMath>
        <m:r>
          <m:t>4</m:t>
        </m:r>
        <m:r>
          <m:rPr>
            <m:sty m:val="p"/>
          </m:rPr>
          <m:t>+</m:t>
        </m:r>
        <m:rad>
          <m:deg>
            <m:r>
              <m:t>3</m:t>
            </m:r>
          </m:deg>
          <m:e>
            <m:r>
              <m:rPr>
                <m:nor/>
                <m:sty m:val="p"/>
              </m:rPr>
              <m:t>-</m:t>
            </m:r>
            <m:r>
              <m:t>m</m:t>
            </m:r>
          </m:e>
        </m:rad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r>
              <m:t>c</m:t>
            </m:r>
          </m:e>
        </m:ra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5"/>
        </w:numPr>
        <w:pStyle w:val="Compact"/>
      </w:pPr>
      <m:oMath>
        <m:rad>
          <m:deg>
            <m:r>
              <m:t>3</m:t>
            </m:r>
          </m:deg>
          <m:e>
            <m:r>
              <m:t>s</m:t>
            </m:r>
            <m:r>
              <m:rPr>
                <m:sty m:val="p"/>
              </m:rPr>
              <m:t>−</m:t>
            </m:r>
            <m:r>
              <m:t>7</m:t>
            </m:r>
          </m:e>
        </m:rad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6"/>
        </w:numPr>
        <w:pStyle w:val="Compact"/>
      </w:pPr>
      <w:r>
        <w:t xml:space="preserve">Without solving, identify 3 equations that you think would be the least difficult to solve and 3 equations that you think would be the most difficult to solve. Be prepared to explain your reasoning.</w:t>
      </w:r>
    </w:p>
    <w:p>
      <w:pPr>
        <w:numPr>
          <w:ilvl w:val="0"/>
          <w:numId w:val="1006"/>
        </w:numPr>
        <w:pStyle w:val="Compact"/>
      </w:pPr>
      <w:r>
        <w:t xml:space="preserve">Choose 4 equations and solve them. At least one should be from your “least difficult” list and at least one should be from your “most difficult” list.</w:t>
      </w:r>
    </w:p>
    <w:bookmarkStart w:id="3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All of these equations were equivalent to equations that could be written in the form</w:t>
      </w:r>
      <w:r>
        <w:t xml:space="preserve"> </w:t>
      </w:r>
      <m:oMath>
        <m:rad>
          <m:deg>
            <m:r>
              <m:t>3</m:t>
            </m:r>
          </m:deg>
          <m:e>
            <m:r>
              <m:t>a</m:t>
            </m:r>
            <m:r>
              <m:t>x</m:t>
            </m:r>
            <m:r>
              <m:rPr>
                <m:sty m:val="p"/>
              </m:rPr>
              <m:t>+</m:t>
            </m:r>
            <m:r>
              <m:t>b</m:t>
            </m:r>
          </m:e>
        </m:rad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 some constants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. Find a formula that would solve any such equation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.</w:t>
      </w:r>
    </w:p>
    <w:bookmarkEnd w:id="36"/>
    <w:bookmarkEnd w:id="37"/>
    <w:bookmarkStart w:id="44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Every number has exactly one cube root. You can see this by looking at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If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any number, for example, -4, then we can see that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 </w:t>
      </w:r>
      <w:r>
        <w:t xml:space="preserve">crosses the graph in one and only one place, so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 </w:t>
      </w:r>
      <w:r>
        <w:t xml:space="preserve">will have the solution</w:t>
      </w:r>
      <w:r>
        <w:t xml:space="preserve"> </w:t>
      </w: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r>
              <m:t>4</m:t>
            </m:r>
          </m:e>
        </m:rad>
      </m:oMath>
      <w:r>
        <w:t xml:space="preserve">. This is true for any number</w:t>
      </w:r>
      <w:r>
        <w:t xml:space="preserve"> </w:t>
      </w:r>
      <m:oMath>
        <m:r>
          <m:t>a</m:t>
        </m:r>
      </m:oMath>
      <w:r>
        <w:t xml:space="preserve">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a</m:t>
        </m:r>
      </m:oMath>
      <w:r>
        <w:t xml:space="preserve"> </w:t>
      </w:r>
      <w:r>
        <w:t xml:space="preserve">will cross the graph in exactly one place, and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a</m:t>
        </m:r>
      </m:oMath>
      <w:r>
        <w:t xml:space="preserve"> </w:t>
      </w:r>
      <w:r>
        <w:t xml:space="preserve">will have one solution,</w:t>
      </w:r>
      <w:r>
        <w:t xml:space="preserve"> </w:t>
      </w:r>
      <m:oMath>
        <m:rad>
          <m:deg>
            <m:r>
              <m:t>3</m:t>
            </m:r>
          </m:deg>
          <m:e>
            <m:r>
              <m:t>a</m:t>
            </m:r>
          </m:e>
        </m:rad>
      </m:oMath>
      <w:r>
        <w:t xml:space="preserve">.</w:t>
      </w:r>
    </w:p>
    <w:p>
      <w:pPr>
        <w:pStyle w:val="BodyText"/>
      </w:pPr>
      <w:r>
        <w:drawing>
          <wp:inline>
            <wp:extent cx="2415032" cy="3991800"/>
            <wp:effectExtent b="0" l="0" r="0" t="0"/>
            <wp:docPr descr="Coordinate plane, x, negative 2 to 2 by 1, y, negative 10 to 8 by 1. Graph of y = x cubed. Dotted lines at y = 7, y = 3, y = negative 4." title="" id="39" name="Picture"/>
            <a:graphic>
              <a:graphicData uri="http://schemas.openxmlformats.org/drawingml/2006/picture">
                <pic:pic>
                  <pic:nvPicPr>
                    <pic:cNvPr descr="/app/tmp/embedder-1671001671.246100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2" cy="399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an equation like</w:t>
      </w:r>
      <w:r>
        <w:t xml:space="preserve"> </w:t>
      </w:r>
      <m:oMath>
        <m:rad>
          <m:deg>
            <m:r>
              <m:t>3</m:t>
            </m:r>
          </m:deg>
          <m:e>
            <m:r>
              <m:t>t</m:t>
            </m:r>
          </m:e>
        </m:rad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, we can isolate the cube root and cube each side: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ad>
                <m:deg>
                  <m:r>
                    <m:t>3</m:t>
                  </m:r>
                </m:deg>
                <m:e>
                  <m:r>
                    <m:t>t</m:t>
                  </m:r>
                </m:e>
              </m:rad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ad>
                <m:deg>
                  <m:r>
                    <m:t>3</m:t>
                  </m:r>
                </m:deg>
                <m:e>
                  <m:r>
                    <m:t>t</m:t>
                  </m:r>
                </m:e>
              </m:rad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6</m:t>
              </m:r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6</m:t>
                      </m:r>
                    </m:e>
                  </m:d>
                </m:e>
                <m:sup>
                  <m:r>
                    <m:t>3</m:t>
                  </m:r>
                </m:sup>
              </m:sSup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216</m:t>
              </m:r>
            </m:e>
          </m:mr>
        </m:m>
      </m:oMath>
    </w:p>
    <w:p>
      <w:pPr>
        <w:pStyle w:val="BodyText"/>
      </w:pPr>
      <w:r>
        <w:t xml:space="preserve">While cubing each side of an equation won’t create an equation with solutions that are different than the original equation, it is still a good idea to always check solutions in the original equation because little mistakes can creep in along the way.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2022-12-14T07:07:52Z</dcterms:created>
  <dcterms:modified xsi:type="dcterms:W3CDTF">2022-12-14T07:07:52Z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SPCeNj1f4GcCAD1pUYUL716k9FmqaPaBYz8XH0UUyvRs9NtvUdcYOsfknncA4SeHZ0yN377iq5rmtfJvMRvJqQ==</vt:lpwstr>
  </property>
</Properties>
</file>