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7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1521910d82be3fabd8a1d59f3e204ea42eda10"/>
    <w:p>
      <w:pPr>
        <w:pStyle w:val="Heading2"/>
      </w:pPr>
      <w:r>
        <w:t xml:space="preserve">Unit 6 Lesson 4: Interpretemos datos de medidas que están en diagramas de puntos</w:t>
      </w:r>
    </w:p>
    <w:bookmarkEnd w:id="20"/>
    <w:bookmarkStart w:id="25" w:name="X17d60d5fb77fdb03e436c0c24bd1e53417ef261"/>
    <w:p>
      <w:pPr>
        <w:pStyle w:val="Heading3"/>
      </w:pPr>
      <w:r>
        <w:t xml:space="preserve">WU Observa y pregúntate: Una lista y un diagrama de puntos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t xml:space="preserve">Longitudes en pulgadas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br/>
      </w:r>
    </w:p>
    <w:p>
      <w:pPr>
        <w:pStyle w:val="BodyText"/>
      </w:pPr>
      <w:r>
        <w:drawing>
          <wp:inline>
            <wp:extent cx="2993720" cy="1176018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2715.79227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20" cy="11760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3" w:name="un-grupo-de-plántulas"/>
    <w:p>
      <w:pPr>
        <w:pStyle w:val="Heading3"/>
      </w:pPr>
      <w:r>
        <w:t xml:space="preserve">1 Un grupo de plántulas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alturas de las plántulas (en pulgadas)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2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br/>
      </w:r>
    </w:p>
    <w:p>
      <w:pPr>
        <w:pStyle w:val="BodyText"/>
      </w:pPr>
      <w:r>
        <w:drawing>
          <wp:inline>
            <wp:extent cx="2984449" cy="129032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2715.849259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798247" cy="2192725"/>
            <wp:effectExtent b="0" l="0" r="0" t="0"/>
            <wp:docPr descr="Illustration. A seedling." title="" id="30" name="Picture"/>
            <a:graphic>
              <a:graphicData uri="http://schemas.openxmlformats.org/drawingml/2006/picture">
                <pic:pic>
                  <pic:nvPicPr>
                    <pic:cNvPr descr="/app/tmp/embedder-1671062715.934423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47" cy="21927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Escribe 3 afirmaciones sobre las medidas que están representadas en el diagrama de puntos.</w:t>
      </w:r>
    </w:p>
    <w:p>
      <w:pPr>
        <w:numPr>
          <w:ilvl w:val="0"/>
          <w:numId w:val="1001"/>
        </w:numPr>
        <w:pStyle w:val="Compact"/>
      </w:pPr>
      <w:r>
        <w:t xml:space="preserve">¿Qué preguntas se podrían responder más fácilmente con el diagrama de puntos que con la lista? Escribe por lo menos 2 preguntas.</w:t>
      </w:r>
    </w:p>
    <w:bookmarkEnd w:id="32"/>
    <w:bookmarkEnd w:id="33"/>
    <w:bookmarkStart w:id="44" w:name="todo-sobre-las-ramas"/>
    <w:p>
      <w:pPr>
        <w:pStyle w:val="Heading3"/>
      </w:pPr>
      <w:r>
        <w:t xml:space="preserve">2 Todo sobre las ramas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13716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62715.95566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¿Cuántas longitudes de ramas están representadas en el diagrama de puntos?</w:t>
      </w:r>
    </w:p>
    <w:p>
      <w:pPr>
        <w:numPr>
          <w:ilvl w:val="0"/>
          <w:numId w:val="1002"/>
        </w:numPr>
        <w:pStyle w:val="Compact"/>
      </w:pPr>
      <w:r>
        <w:t xml:space="preserve">¿Cuántas de las ramas miden </w:t>
      </w:r>
      <m:oMath>
        <m:r>
          <m:t>6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pulgadas de largo?</w:t>
      </w:r>
    </w:p>
    <w:p>
      <w:pPr>
        <w:numPr>
          <w:ilvl w:val="0"/>
          <w:numId w:val="1002"/>
        </w:numPr>
        <w:pStyle w:val="Compact"/>
      </w:pPr>
      <w:r>
        <w:t xml:space="preserve">¿Cuántas de las ramas miden menos de 6 pulgadas de largo?</w:t>
      </w:r>
    </w:p>
    <w:p>
      <w:pPr>
        <w:numPr>
          <w:ilvl w:val="0"/>
          <w:numId w:val="1002"/>
        </w:numPr>
        <w:pStyle w:val="Compact"/>
      </w:pPr>
      <w:r>
        <w:t xml:space="preserve">¿Cuántas de las ramas miden más de 6 pulgadas de largo?</w:t>
      </w:r>
    </w:p>
    <w:p>
      <w:pPr>
        <w:numPr>
          <w:ilvl w:val="0"/>
          <w:numId w:val="1002"/>
        </w:numPr>
        <w:pStyle w:val="Compact"/>
      </w:pPr>
      <w:r>
        <w:t xml:space="preserve">¿Cuál es la longitud de la rama más corta?</w:t>
      </w:r>
    </w:p>
    <w:p>
      <w:pPr>
        <w:numPr>
          <w:ilvl w:val="0"/>
          <w:numId w:val="1002"/>
        </w:numPr>
        <w:pStyle w:val="Compact"/>
      </w:pPr>
      <w:r>
        <w:t xml:space="preserve">¿Cuál es la longitud de la rama más larga?</w:t>
      </w:r>
    </w:p>
    <w:p>
      <w:pPr>
        <w:numPr>
          <w:ilvl w:val="0"/>
          <w:numId w:val="1002"/>
        </w:numPr>
        <w:pStyle w:val="Compact"/>
      </w:pPr>
      <w:r>
        <w:t xml:space="preserve">¿Cuál es la longitud de rama más común?</w:t>
      </w:r>
    </w:p>
    <w:p>
      <w:pPr>
        <w:numPr>
          <w:ilvl w:val="0"/>
          <w:numId w:val="1002"/>
        </w:numPr>
      </w:pPr>
      <w:r>
        <w:t xml:space="preserve">Agrega una “x” al diagrama de puntos para representar una rama que tiene una longitud de entre 3 y 4 pulgadas.</w:t>
      </w:r>
    </w:p>
    <w:p>
      <w:pPr>
        <w:numPr>
          <w:ilvl w:val="0"/>
          <w:numId w:val="1000"/>
        </w:numPr>
      </w:pPr>
      <w:r>
        <w:t xml:space="preserve">¿Cuál es la longitud de la rama que agregaste al diagrama de puntos?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86692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62716.0332642.jp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6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2022-12-15T00:05:16Z</dcterms:created>
  <dcterms:modified xsi:type="dcterms:W3CDTF">2022-12-15T00:05:16Z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Pkvgn6AQS/0rJ9wN8+pIBzg6p/79cMfnp35DqGGNdgwaT6XGzJizoO7DfxOijmRvAdLeeOn6mvwi9KbYFYJ1UQ==</vt:lpwstr>
  </property>
</Properties>
</file>